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C3" w:rsidRPr="005113C3" w:rsidRDefault="005113C3" w:rsidP="005113C3">
      <w:pPr>
        <w:jc w:val="center"/>
        <w:rPr>
          <w:rFonts w:ascii="Arial" w:hAnsi="Arial"/>
          <w:sz w:val="28"/>
          <w:lang w:val="en-US"/>
        </w:rPr>
      </w:pPr>
      <w:r w:rsidRPr="005113C3">
        <w:rPr>
          <w:noProof/>
          <w:sz w:val="20"/>
        </w:rPr>
        <w:drawing>
          <wp:inline distT="0" distB="0" distL="0" distR="0" wp14:anchorId="0759F177" wp14:editId="20911662">
            <wp:extent cx="819150" cy="99060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3C3" w:rsidRPr="005113C3" w:rsidRDefault="005113C3" w:rsidP="005113C3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/>
          <w:b/>
          <w:spacing w:val="120"/>
          <w:sz w:val="44"/>
        </w:rPr>
      </w:pPr>
      <w:r w:rsidRPr="005113C3">
        <w:rPr>
          <w:rFonts w:ascii="Liberation Sans" w:hAnsi="Liberation Sans"/>
          <w:b/>
          <w:sz w:val="28"/>
        </w:rPr>
        <w:t>Администрация Артемовского городского округа</w:t>
      </w:r>
      <w:r w:rsidRPr="005113C3">
        <w:rPr>
          <w:rFonts w:ascii="Liberation Sans" w:hAnsi="Liberation Sans"/>
          <w:b/>
          <w:spacing w:val="120"/>
          <w:sz w:val="44"/>
        </w:rPr>
        <w:t xml:space="preserve"> </w:t>
      </w:r>
    </w:p>
    <w:p w:rsidR="005113C3" w:rsidRPr="005113C3" w:rsidRDefault="005113C3" w:rsidP="005113C3">
      <w:pPr>
        <w:pBdr>
          <w:bottom w:val="double" w:sz="12" w:space="1" w:color="auto"/>
        </w:pBdr>
        <w:spacing w:line="360" w:lineRule="auto"/>
        <w:jc w:val="center"/>
        <w:rPr>
          <w:rFonts w:ascii="Liberation Serif" w:hAnsi="Liberation Serif"/>
          <w:b/>
          <w:sz w:val="28"/>
        </w:rPr>
      </w:pPr>
      <w:r w:rsidRPr="005113C3">
        <w:rPr>
          <w:rFonts w:ascii="Liberation Serif" w:hAnsi="Liberation Serif"/>
          <w:b/>
          <w:spacing w:val="120"/>
          <w:sz w:val="44"/>
        </w:rPr>
        <w:t>ПОСТАНОВЛЕНИЕ</w:t>
      </w:r>
    </w:p>
    <w:p w:rsidR="005113C3" w:rsidRPr="005113C3" w:rsidRDefault="005113C3" w:rsidP="005113C3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Liberation Serif" w:hAnsi="Liberation Serif"/>
          <w:b/>
          <w:spacing w:val="120"/>
          <w:sz w:val="44"/>
        </w:rPr>
      </w:pPr>
    </w:p>
    <w:p w:rsidR="005113C3" w:rsidRPr="005113C3" w:rsidRDefault="005113C3" w:rsidP="005113C3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113C3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20.03.2020</w:t>
      </w:r>
      <w:r w:rsidRPr="005113C3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</w:t>
      </w:r>
      <w:r w:rsidRPr="005113C3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300</w:t>
      </w:r>
      <w:r w:rsidRPr="005113C3">
        <w:rPr>
          <w:rFonts w:ascii="Liberation Serif" w:hAnsi="Liberation Serif"/>
          <w:sz w:val="28"/>
          <w:szCs w:val="28"/>
        </w:rPr>
        <w:t>-ПА</w:t>
      </w:r>
    </w:p>
    <w:p w:rsidR="00201F4D" w:rsidRPr="00435324" w:rsidRDefault="00201F4D" w:rsidP="00435324">
      <w:pPr>
        <w:pStyle w:val="ConsPlusNormal"/>
        <w:ind w:firstLine="709"/>
        <w:outlineLvl w:val="0"/>
        <w:rPr>
          <w:szCs w:val="28"/>
        </w:rPr>
      </w:pPr>
    </w:p>
    <w:p w:rsidR="00690D69" w:rsidRPr="00435324" w:rsidRDefault="00690D69" w:rsidP="00435324">
      <w:pPr>
        <w:pStyle w:val="ConsPlusTitle"/>
        <w:ind w:firstLine="709"/>
        <w:jc w:val="center"/>
        <w:rPr>
          <w:szCs w:val="28"/>
        </w:rPr>
      </w:pPr>
      <w:bookmarkStart w:id="0" w:name="_GoBack"/>
      <w:bookmarkEnd w:id="0"/>
    </w:p>
    <w:p w:rsidR="002904DF" w:rsidRPr="00435324" w:rsidRDefault="002904DF" w:rsidP="00435324">
      <w:pPr>
        <w:pStyle w:val="ConsPlusTitle"/>
        <w:ind w:firstLine="709"/>
        <w:jc w:val="center"/>
        <w:rPr>
          <w:i/>
          <w:szCs w:val="28"/>
        </w:rPr>
      </w:pPr>
      <w:r w:rsidRPr="00435324">
        <w:rPr>
          <w:i/>
          <w:szCs w:val="28"/>
        </w:rPr>
        <w:t xml:space="preserve">О введении на территории Артемовского городского округа </w:t>
      </w:r>
    </w:p>
    <w:p w:rsidR="002904DF" w:rsidRPr="00435324" w:rsidRDefault="00AD45DA" w:rsidP="00435324">
      <w:pPr>
        <w:pStyle w:val="ConsPlusTitle"/>
        <w:ind w:firstLine="709"/>
        <w:jc w:val="center"/>
        <w:rPr>
          <w:szCs w:val="28"/>
        </w:rPr>
      </w:pPr>
      <w:r w:rsidRPr="00435324">
        <w:rPr>
          <w:i/>
          <w:szCs w:val="28"/>
        </w:rPr>
        <w:t>р</w:t>
      </w:r>
      <w:r w:rsidR="002904DF" w:rsidRPr="00435324">
        <w:rPr>
          <w:i/>
          <w:szCs w:val="28"/>
        </w:rPr>
        <w:t>ежима повышенной готовности и принятии дополнит</w:t>
      </w:r>
      <w:r w:rsidR="00D82531" w:rsidRPr="00435324">
        <w:rPr>
          <w:i/>
          <w:szCs w:val="28"/>
        </w:rPr>
        <w:t xml:space="preserve">ельных мер по защите населения </w:t>
      </w:r>
      <w:r w:rsidR="00DB28BA" w:rsidRPr="00435324">
        <w:rPr>
          <w:i/>
          <w:szCs w:val="28"/>
        </w:rPr>
        <w:t>от коронавирусной</w:t>
      </w:r>
      <w:r w:rsidR="002904DF" w:rsidRPr="00435324">
        <w:rPr>
          <w:i/>
          <w:szCs w:val="28"/>
        </w:rPr>
        <w:t xml:space="preserve"> инфекции (2019-</w:t>
      </w:r>
      <w:r w:rsidR="002904DF" w:rsidRPr="00435324">
        <w:rPr>
          <w:i/>
          <w:szCs w:val="28"/>
          <w:lang w:val="en-US"/>
        </w:rPr>
        <w:t>n</w:t>
      </w:r>
      <w:r w:rsidR="002904DF" w:rsidRPr="00435324">
        <w:rPr>
          <w:i/>
          <w:szCs w:val="28"/>
        </w:rPr>
        <w:t>C</w:t>
      </w:r>
      <w:r w:rsidR="008F5CC8" w:rsidRPr="00435324">
        <w:rPr>
          <w:i/>
          <w:szCs w:val="28"/>
        </w:rPr>
        <w:t>о</w:t>
      </w:r>
      <w:r w:rsidR="002904DF" w:rsidRPr="00435324">
        <w:rPr>
          <w:i/>
          <w:szCs w:val="28"/>
        </w:rPr>
        <w:t>V)</w:t>
      </w:r>
    </w:p>
    <w:p w:rsidR="002904DF" w:rsidRPr="00435324" w:rsidRDefault="002904DF" w:rsidP="00435324">
      <w:pPr>
        <w:pStyle w:val="ConsPlusNormal"/>
        <w:ind w:firstLine="709"/>
        <w:rPr>
          <w:szCs w:val="28"/>
        </w:rPr>
      </w:pPr>
    </w:p>
    <w:p w:rsidR="00F06412" w:rsidRPr="00435324" w:rsidRDefault="002904DF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 xml:space="preserve">В связи с угрозой распространения на территории Свердловской области новой коронавирусной инфекции (2019-nCoV), в соответствии с </w:t>
      </w:r>
      <w:hyperlink r:id="rId8" w:history="1">
        <w:r w:rsidR="009419E5" w:rsidRPr="00435324">
          <w:rPr>
            <w:szCs w:val="28"/>
          </w:rPr>
          <w:t>подпунктом «б»</w:t>
        </w:r>
        <w:r w:rsidRPr="00435324">
          <w:rPr>
            <w:szCs w:val="28"/>
          </w:rPr>
          <w:t xml:space="preserve"> пункта 6 статьи 4.1</w:t>
        </w:r>
      </w:hyperlink>
      <w:r w:rsidRPr="00435324">
        <w:rPr>
          <w:szCs w:val="28"/>
        </w:rPr>
        <w:t xml:space="preserve"> Федерального закона от 21 декабря 1994 года </w:t>
      </w:r>
      <w:r w:rsidR="000F6AB4" w:rsidRPr="00435324">
        <w:rPr>
          <w:szCs w:val="28"/>
        </w:rPr>
        <w:t>№</w:t>
      </w:r>
      <w:r w:rsidRPr="00435324">
        <w:rPr>
          <w:szCs w:val="28"/>
        </w:rPr>
        <w:t xml:space="preserve"> 6</w:t>
      </w:r>
      <w:r w:rsidR="003A7CA9" w:rsidRPr="00435324">
        <w:rPr>
          <w:szCs w:val="28"/>
        </w:rPr>
        <w:t>8-ФЗ «</w:t>
      </w:r>
      <w:r w:rsidRPr="00435324">
        <w:rPr>
          <w:szCs w:val="28"/>
        </w:rPr>
        <w:t>О защите населения и территорий от чрезвычайных ситуаций прир</w:t>
      </w:r>
      <w:r w:rsidR="009419E5" w:rsidRPr="00435324">
        <w:rPr>
          <w:szCs w:val="28"/>
        </w:rPr>
        <w:t>одного и техногенного характера»</w:t>
      </w:r>
      <w:r w:rsidRPr="00435324">
        <w:rPr>
          <w:szCs w:val="28"/>
        </w:rPr>
        <w:t xml:space="preserve">, </w:t>
      </w:r>
      <w:hyperlink r:id="rId9" w:history="1">
        <w:r w:rsidRPr="00435324">
          <w:rPr>
            <w:szCs w:val="28"/>
          </w:rPr>
          <w:t>статьями 6</w:t>
        </w:r>
      </w:hyperlink>
      <w:r w:rsidRPr="00435324">
        <w:rPr>
          <w:szCs w:val="28"/>
        </w:rPr>
        <w:t xml:space="preserve"> и </w:t>
      </w:r>
      <w:hyperlink r:id="rId10" w:history="1">
        <w:r w:rsidRPr="00435324">
          <w:rPr>
            <w:szCs w:val="28"/>
          </w:rPr>
          <w:t>29</w:t>
        </w:r>
      </w:hyperlink>
      <w:r w:rsidRPr="00435324">
        <w:rPr>
          <w:szCs w:val="28"/>
        </w:rPr>
        <w:t xml:space="preserve"> Федерального закона</w:t>
      </w:r>
      <w:r w:rsidR="009419E5" w:rsidRPr="00435324">
        <w:rPr>
          <w:szCs w:val="28"/>
        </w:rPr>
        <w:t xml:space="preserve"> от 30 марта 1999 года </w:t>
      </w:r>
      <w:r w:rsidR="00A40A40" w:rsidRPr="00435324">
        <w:rPr>
          <w:szCs w:val="28"/>
        </w:rPr>
        <w:t>№</w:t>
      </w:r>
      <w:r w:rsidR="009419E5" w:rsidRPr="00435324">
        <w:rPr>
          <w:szCs w:val="28"/>
        </w:rPr>
        <w:t xml:space="preserve"> 52-ФЗ «</w:t>
      </w:r>
      <w:r w:rsidRPr="00435324">
        <w:rPr>
          <w:szCs w:val="28"/>
        </w:rPr>
        <w:t>О санитарно-эпидемиоло</w:t>
      </w:r>
      <w:r w:rsidR="009419E5" w:rsidRPr="00435324">
        <w:rPr>
          <w:szCs w:val="28"/>
        </w:rPr>
        <w:t>гическом благополучии населения»</w:t>
      </w:r>
      <w:r w:rsidRPr="00435324">
        <w:rPr>
          <w:szCs w:val="28"/>
        </w:rPr>
        <w:t xml:space="preserve">, </w:t>
      </w:r>
      <w:hyperlink r:id="rId11" w:history="1">
        <w:r w:rsidRPr="00435324">
          <w:rPr>
            <w:szCs w:val="28"/>
          </w:rPr>
          <w:t xml:space="preserve">пунктами </w:t>
        </w:r>
      </w:hyperlink>
      <w:r w:rsidR="00DB28BA" w:rsidRPr="00435324">
        <w:rPr>
          <w:szCs w:val="28"/>
        </w:rPr>
        <w:t>8-2 статьи 11</w:t>
      </w:r>
      <w:r w:rsidRPr="00435324">
        <w:rPr>
          <w:szCs w:val="28"/>
        </w:rPr>
        <w:t xml:space="preserve"> Закона Свердловской области от</w:t>
      </w:r>
      <w:r w:rsidR="009419E5" w:rsidRPr="00435324">
        <w:rPr>
          <w:szCs w:val="28"/>
        </w:rPr>
        <w:t xml:space="preserve"> 27 декабря 2004 года </w:t>
      </w:r>
      <w:r w:rsidR="00A40A40" w:rsidRPr="00435324">
        <w:rPr>
          <w:szCs w:val="28"/>
        </w:rPr>
        <w:t>№</w:t>
      </w:r>
      <w:r w:rsidR="009419E5" w:rsidRPr="00435324">
        <w:rPr>
          <w:szCs w:val="28"/>
        </w:rPr>
        <w:t xml:space="preserve"> 221-ОЗ «</w:t>
      </w:r>
      <w:r w:rsidRPr="00435324">
        <w:rPr>
          <w:szCs w:val="28"/>
        </w:rPr>
        <w:t>О защите населения и территорий от чрезвычайных ситуаций природного и техногенного х</w:t>
      </w:r>
      <w:r w:rsidR="009419E5" w:rsidRPr="00435324">
        <w:rPr>
          <w:szCs w:val="28"/>
        </w:rPr>
        <w:t xml:space="preserve">арактера в Свердловской </w:t>
      </w:r>
      <w:r w:rsidR="00F06412" w:rsidRPr="00435324">
        <w:rPr>
          <w:szCs w:val="28"/>
        </w:rPr>
        <w:t xml:space="preserve">   </w:t>
      </w:r>
      <w:r w:rsidR="009419E5" w:rsidRPr="00435324">
        <w:rPr>
          <w:szCs w:val="28"/>
        </w:rPr>
        <w:t>области»</w:t>
      </w:r>
      <w:r w:rsidRPr="00435324">
        <w:rPr>
          <w:szCs w:val="28"/>
        </w:rPr>
        <w:t>,</w:t>
      </w:r>
      <w:r w:rsidR="00F06412" w:rsidRPr="00435324">
        <w:rPr>
          <w:szCs w:val="28"/>
        </w:rPr>
        <w:t xml:space="preserve">  </w:t>
      </w:r>
      <w:r w:rsidRPr="00435324">
        <w:rPr>
          <w:szCs w:val="28"/>
        </w:rPr>
        <w:t xml:space="preserve"> </w:t>
      </w:r>
      <w:hyperlink r:id="rId12" w:history="1">
        <w:r w:rsidRPr="00435324">
          <w:rPr>
            <w:szCs w:val="28"/>
          </w:rPr>
          <w:t>Указом</w:t>
        </w:r>
      </w:hyperlink>
      <w:r w:rsidRPr="00435324">
        <w:rPr>
          <w:szCs w:val="28"/>
        </w:rPr>
        <w:t xml:space="preserve"> </w:t>
      </w:r>
      <w:r w:rsidR="00F06412" w:rsidRPr="00435324">
        <w:rPr>
          <w:szCs w:val="28"/>
        </w:rPr>
        <w:t xml:space="preserve">  </w:t>
      </w:r>
      <w:r w:rsidRPr="00435324">
        <w:rPr>
          <w:szCs w:val="28"/>
        </w:rPr>
        <w:t xml:space="preserve">Губернатора </w:t>
      </w:r>
      <w:r w:rsidR="00F06412" w:rsidRPr="00435324">
        <w:rPr>
          <w:szCs w:val="28"/>
        </w:rPr>
        <w:t xml:space="preserve">  </w:t>
      </w:r>
      <w:r w:rsidRPr="00435324">
        <w:rPr>
          <w:szCs w:val="28"/>
        </w:rPr>
        <w:t>Свердловской</w:t>
      </w:r>
      <w:r w:rsidR="00F06412" w:rsidRPr="00435324">
        <w:rPr>
          <w:szCs w:val="28"/>
        </w:rPr>
        <w:t xml:space="preserve">  </w:t>
      </w:r>
      <w:r w:rsidRPr="00435324">
        <w:rPr>
          <w:szCs w:val="28"/>
        </w:rPr>
        <w:t xml:space="preserve"> области</w:t>
      </w:r>
      <w:r w:rsidR="00F06412" w:rsidRPr="00435324">
        <w:rPr>
          <w:szCs w:val="28"/>
        </w:rPr>
        <w:t xml:space="preserve">  </w:t>
      </w:r>
      <w:r w:rsidRPr="00435324">
        <w:rPr>
          <w:szCs w:val="28"/>
        </w:rPr>
        <w:t xml:space="preserve"> </w:t>
      </w:r>
      <w:r w:rsidR="009419E5" w:rsidRPr="00435324">
        <w:rPr>
          <w:szCs w:val="28"/>
        </w:rPr>
        <w:t xml:space="preserve">от </w:t>
      </w:r>
    </w:p>
    <w:p w:rsidR="002904DF" w:rsidRPr="00435324" w:rsidRDefault="00942B2E" w:rsidP="00435324">
      <w:pPr>
        <w:pStyle w:val="ConsPlusNormal"/>
        <w:jc w:val="both"/>
        <w:rPr>
          <w:szCs w:val="28"/>
        </w:rPr>
      </w:pPr>
      <w:r w:rsidRPr="00435324">
        <w:rPr>
          <w:szCs w:val="28"/>
        </w:rPr>
        <w:t>18</w:t>
      </w:r>
      <w:r w:rsidR="00F06412" w:rsidRPr="00435324">
        <w:rPr>
          <w:szCs w:val="28"/>
        </w:rPr>
        <w:t>.03.2020</w:t>
      </w:r>
      <w:r w:rsidR="009419E5" w:rsidRPr="00435324">
        <w:rPr>
          <w:szCs w:val="28"/>
        </w:rPr>
        <w:t xml:space="preserve"> </w:t>
      </w:r>
      <w:r w:rsidR="00A40A40" w:rsidRPr="00435324">
        <w:rPr>
          <w:szCs w:val="28"/>
        </w:rPr>
        <w:t>№</w:t>
      </w:r>
      <w:r w:rsidR="009419E5" w:rsidRPr="00435324">
        <w:rPr>
          <w:szCs w:val="28"/>
        </w:rPr>
        <w:t xml:space="preserve"> 100-УГ «</w:t>
      </w:r>
      <w:r w:rsidR="002904DF" w:rsidRPr="00435324">
        <w:rPr>
          <w:szCs w:val="28"/>
        </w:rPr>
        <w:t>О введении на территории Свердловской области режима повышенной готовности и принятии дополнительных мер по защите населения от новой коро</w:t>
      </w:r>
      <w:r w:rsidR="009419E5" w:rsidRPr="00435324">
        <w:rPr>
          <w:szCs w:val="28"/>
        </w:rPr>
        <w:t>навирусной инфекции (2019-nCoV)»</w:t>
      </w:r>
      <w:r w:rsidR="002904DF" w:rsidRPr="00435324">
        <w:rPr>
          <w:szCs w:val="28"/>
        </w:rPr>
        <w:t xml:space="preserve">, </w:t>
      </w:r>
      <w:r w:rsidR="0029722B" w:rsidRPr="00435324">
        <w:rPr>
          <w:szCs w:val="28"/>
        </w:rPr>
        <w:t>перечнем поручений Губернатора Свердловской области Е.В. Куйвашева от 19.03.2020 № 6-ЕК ПП</w:t>
      </w:r>
      <w:r w:rsidR="0059797E" w:rsidRPr="00435324">
        <w:rPr>
          <w:szCs w:val="28"/>
        </w:rPr>
        <w:t>, р</w:t>
      </w:r>
      <w:r w:rsidR="002904DF" w:rsidRPr="00435324">
        <w:rPr>
          <w:szCs w:val="28"/>
        </w:rPr>
        <w:t>уководствуясь стать</w:t>
      </w:r>
      <w:r w:rsidR="003A7CA9" w:rsidRPr="00435324">
        <w:rPr>
          <w:szCs w:val="28"/>
        </w:rPr>
        <w:t>ей</w:t>
      </w:r>
      <w:r w:rsidR="00AD45DA" w:rsidRPr="00435324">
        <w:rPr>
          <w:szCs w:val="28"/>
        </w:rPr>
        <w:t xml:space="preserve"> </w:t>
      </w:r>
      <w:r w:rsidR="003A7CA9" w:rsidRPr="00435324">
        <w:rPr>
          <w:szCs w:val="28"/>
        </w:rPr>
        <w:t>31</w:t>
      </w:r>
      <w:r w:rsidR="002904DF" w:rsidRPr="00435324">
        <w:rPr>
          <w:szCs w:val="28"/>
        </w:rPr>
        <w:t xml:space="preserve"> Устава Артемовского городского округа,</w:t>
      </w:r>
    </w:p>
    <w:p w:rsidR="002904DF" w:rsidRPr="00435324" w:rsidRDefault="002904DF" w:rsidP="00435324">
      <w:pPr>
        <w:pStyle w:val="ConsPlusNormal"/>
        <w:jc w:val="both"/>
        <w:rPr>
          <w:szCs w:val="28"/>
        </w:rPr>
      </w:pPr>
      <w:r w:rsidRPr="00435324">
        <w:rPr>
          <w:szCs w:val="28"/>
        </w:rPr>
        <w:t>ПОСТАНОВЛЯЮ:</w:t>
      </w:r>
    </w:p>
    <w:p w:rsidR="002904DF" w:rsidRPr="00435324" w:rsidRDefault="002904DF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 xml:space="preserve">1. Ввести </w:t>
      </w:r>
      <w:r w:rsidR="00942B2E" w:rsidRPr="00435324">
        <w:rPr>
          <w:szCs w:val="28"/>
        </w:rPr>
        <w:t xml:space="preserve">с 20 марта 2020 года до принятия решения об отмене дополнительных </w:t>
      </w:r>
      <w:r w:rsidR="00DB28BA" w:rsidRPr="00435324">
        <w:rPr>
          <w:szCs w:val="28"/>
        </w:rPr>
        <w:t>мер по защите населения от</w:t>
      </w:r>
      <w:r w:rsidR="00942B2E" w:rsidRPr="00435324">
        <w:rPr>
          <w:szCs w:val="28"/>
        </w:rPr>
        <w:t xml:space="preserve"> коронавирусной инфекции (2019-nCoV) </w:t>
      </w:r>
      <w:r w:rsidRPr="00435324">
        <w:rPr>
          <w:szCs w:val="28"/>
        </w:rPr>
        <w:t xml:space="preserve">на территории </w:t>
      </w:r>
      <w:r w:rsidR="00A55ED9" w:rsidRPr="00435324">
        <w:rPr>
          <w:szCs w:val="28"/>
        </w:rPr>
        <w:t>Артемовского городского округа</w:t>
      </w:r>
      <w:r w:rsidRPr="00435324">
        <w:rPr>
          <w:szCs w:val="28"/>
        </w:rPr>
        <w:t xml:space="preserve"> режим повышенной готовности для органов управления и сил </w:t>
      </w:r>
      <w:r w:rsidR="00A55ED9" w:rsidRPr="00435324">
        <w:rPr>
          <w:szCs w:val="28"/>
        </w:rPr>
        <w:t xml:space="preserve">Артемовского </w:t>
      </w:r>
      <w:r w:rsidRPr="00435324">
        <w:rPr>
          <w:szCs w:val="28"/>
        </w:rPr>
        <w:t>звена Свердловской областной подсистемы единой государственной системы предупреждения и ликвидации чрезвычайных ситуаций</w:t>
      </w:r>
      <w:r w:rsidR="00942B2E" w:rsidRPr="00435324">
        <w:rPr>
          <w:szCs w:val="28"/>
        </w:rPr>
        <w:t>, в связи с угрозой распространения новой коронавирусной инфекции (2019-nCоV) на территории Свердловской области.</w:t>
      </w:r>
    </w:p>
    <w:p w:rsidR="002904DF" w:rsidRPr="00435324" w:rsidRDefault="00942B2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2</w:t>
      </w:r>
      <w:r w:rsidR="002904DF" w:rsidRPr="00435324">
        <w:rPr>
          <w:szCs w:val="28"/>
        </w:rPr>
        <w:t xml:space="preserve">. Отменить на территории </w:t>
      </w:r>
      <w:r w:rsidR="00A55ED9" w:rsidRPr="00435324">
        <w:rPr>
          <w:szCs w:val="28"/>
        </w:rPr>
        <w:t>Артемовского городского округа</w:t>
      </w:r>
      <w:r w:rsidR="002904DF" w:rsidRPr="00435324">
        <w:rPr>
          <w:szCs w:val="28"/>
        </w:rPr>
        <w:t xml:space="preserve"> проведение публичных, зрелищных, спортивных и иных массовых мероприятий с числом </w:t>
      </w:r>
      <w:r w:rsidR="002904DF" w:rsidRPr="00435324">
        <w:rPr>
          <w:szCs w:val="28"/>
        </w:rPr>
        <w:lastRenderedPageBreak/>
        <w:t xml:space="preserve">участников более 50 человек с </w:t>
      </w:r>
      <w:r w:rsidR="00A55ED9" w:rsidRPr="00435324">
        <w:rPr>
          <w:szCs w:val="28"/>
        </w:rPr>
        <w:t>20</w:t>
      </w:r>
      <w:r w:rsidR="002904DF" w:rsidRPr="00435324">
        <w:rPr>
          <w:szCs w:val="28"/>
        </w:rPr>
        <w:t xml:space="preserve"> марта 2020 года и до особого распоряжения.</w:t>
      </w:r>
    </w:p>
    <w:p w:rsidR="00933D0C" w:rsidRPr="00435324" w:rsidRDefault="00942B2E" w:rsidP="0043532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933D0C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Обязать жителей Артемовского городского округа, совместно проживающих в период обеспечения изоляции с лицами, </w:t>
      </w:r>
      <w:r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посещавшими в феврале – марте 2020 года территории, г</w:t>
      </w:r>
      <w:r w:rsidR="00DB28BA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де зарегистрированы </w:t>
      </w:r>
      <w:r w:rsidR="005D3F7F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случаи коронавирусной</w:t>
      </w:r>
      <w:r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инфекции (2019-nCoV)</w:t>
      </w:r>
      <w:r w:rsidR="00933D0C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а также с лицами, в отношении которых приняты постановления санитарных врачей об изоляции, обеспечи</w:t>
      </w:r>
      <w:r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ть самоизоляцию на дому на срок</w:t>
      </w:r>
      <w:r w:rsidR="00933D0C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14 (четырнадцать) дней со дня возвращения в Российскую Федерацию, </w:t>
      </w:r>
      <w:r w:rsidR="00933D0C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либо на срок, указанный в </w:t>
      </w:r>
      <w:r w:rsidR="00A40A40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933D0C"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остановлениях санитарных врачей.</w:t>
      </w:r>
    </w:p>
    <w:p w:rsidR="00AD45DA" w:rsidRPr="00435324" w:rsidRDefault="00AD45DA" w:rsidP="00435324">
      <w:pPr>
        <w:pStyle w:val="a3"/>
        <w:numPr>
          <w:ilvl w:val="0"/>
          <w:numId w:val="15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Руководителям</w:t>
      </w:r>
      <w:r w:rsidRPr="00435324">
        <w:rPr>
          <w:rFonts w:ascii="Liberation Serif" w:hAnsi="Liberation Serif" w:cs="Liberation Serif"/>
          <w:sz w:val="28"/>
          <w:szCs w:val="28"/>
        </w:rPr>
        <w:t xml:space="preserve"> организаций, осуществляющих деятельность на территории Артемовского городского округа:</w:t>
      </w:r>
    </w:p>
    <w:p w:rsidR="00AD45DA" w:rsidRPr="00435324" w:rsidRDefault="001830FE" w:rsidP="0043532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/>
          <w:sz w:val="28"/>
          <w:szCs w:val="28"/>
        </w:rPr>
        <w:t>4</w:t>
      </w:r>
      <w:r w:rsidR="003A7CA9" w:rsidRPr="00435324">
        <w:rPr>
          <w:rFonts w:ascii="Liberation Serif" w:hAnsi="Liberation Serif"/>
          <w:sz w:val="28"/>
          <w:szCs w:val="28"/>
        </w:rPr>
        <w:t xml:space="preserve">.1. </w:t>
      </w:r>
      <w:r w:rsidR="00AD45DA" w:rsidRPr="00435324">
        <w:rPr>
          <w:rFonts w:ascii="Liberation Serif" w:hAnsi="Liberation Serif" w:cs="Liberation Serif"/>
          <w:sz w:val="28"/>
          <w:szCs w:val="28"/>
        </w:rPr>
        <w:t>организовать мероприятия по усилению режима текущей дезинфекции;</w:t>
      </w:r>
    </w:p>
    <w:p w:rsidR="002904DF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4</w:t>
      </w:r>
      <w:r w:rsidR="003A7CA9" w:rsidRPr="00435324">
        <w:rPr>
          <w:szCs w:val="28"/>
        </w:rPr>
        <w:t>.2</w:t>
      </w:r>
      <w:r w:rsidR="00AD45DA" w:rsidRPr="00435324">
        <w:rPr>
          <w:szCs w:val="28"/>
        </w:rPr>
        <w:t xml:space="preserve"> </w:t>
      </w:r>
      <w:r w:rsidR="002904DF" w:rsidRPr="00435324">
        <w:rPr>
          <w:szCs w:val="28"/>
        </w:rPr>
        <w:t>обеспечить измерение температуры тела работникам на рабочих местах, с обязательным отстранением от нахождения на рабочем месте лиц с повышенной температурой;</w:t>
      </w:r>
    </w:p>
    <w:p w:rsidR="002904DF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4</w:t>
      </w:r>
      <w:r w:rsidR="003A7CA9" w:rsidRPr="00435324">
        <w:rPr>
          <w:szCs w:val="28"/>
        </w:rPr>
        <w:t>.3.</w:t>
      </w:r>
      <w:r w:rsidR="002904DF" w:rsidRPr="00435324">
        <w:rPr>
          <w:szCs w:val="28"/>
        </w:rPr>
        <w:t xml:space="preserve"> оказывать работникам содействие в обеспечении соблюдения режима самоизоляции на дому;</w:t>
      </w:r>
    </w:p>
    <w:p w:rsidR="002904DF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4</w:t>
      </w:r>
      <w:r w:rsidR="003A7CA9" w:rsidRPr="00435324">
        <w:rPr>
          <w:szCs w:val="28"/>
        </w:rPr>
        <w:t>.4.</w:t>
      </w:r>
      <w:r w:rsidR="002904DF" w:rsidRPr="00435324">
        <w:rPr>
          <w:szCs w:val="28"/>
        </w:rPr>
        <w:t xml:space="preserve"> при поступлении запроса </w:t>
      </w:r>
      <w:r w:rsidR="001A3C6A" w:rsidRPr="00435324">
        <w:rPr>
          <w:szCs w:val="28"/>
        </w:rPr>
        <w:t xml:space="preserve">территориального отдела </w:t>
      </w:r>
      <w:r w:rsidR="002904DF" w:rsidRPr="00435324">
        <w:rPr>
          <w:szCs w:val="28"/>
        </w:rPr>
        <w:t xml:space="preserve">Управления </w:t>
      </w:r>
      <w:r w:rsidR="001A3C6A" w:rsidRPr="00435324">
        <w:rPr>
          <w:szCs w:val="28"/>
        </w:rPr>
        <w:t>Роспотребнадзора</w:t>
      </w:r>
      <w:r w:rsidR="002904DF" w:rsidRPr="00435324">
        <w:rPr>
          <w:szCs w:val="28"/>
        </w:rPr>
        <w:t xml:space="preserve"> по Свердловской области </w:t>
      </w:r>
      <w:r w:rsidR="001A3C6A" w:rsidRPr="00435324">
        <w:rPr>
          <w:szCs w:val="28"/>
        </w:rPr>
        <w:t xml:space="preserve">в городе Алапаевск, Алапаевском, Артемовском и Режевском районах </w:t>
      </w:r>
      <w:r w:rsidR="002904DF" w:rsidRPr="00435324">
        <w:rPr>
          <w:szCs w:val="28"/>
        </w:rPr>
        <w:t xml:space="preserve">незамедлительно представлять информацию обо </w:t>
      </w:r>
      <w:r w:rsidR="00DB28BA" w:rsidRPr="00435324">
        <w:rPr>
          <w:szCs w:val="28"/>
        </w:rPr>
        <w:t xml:space="preserve">всех контактах </w:t>
      </w:r>
      <w:r w:rsidR="005D3F7F" w:rsidRPr="00435324">
        <w:rPr>
          <w:szCs w:val="28"/>
        </w:rPr>
        <w:t>заболевшего коронавирусной</w:t>
      </w:r>
      <w:r w:rsidR="002904DF" w:rsidRPr="00435324">
        <w:rPr>
          <w:szCs w:val="28"/>
        </w:rPr>
        <w:t xml:space="preserve"> инфекцией (2019-nCoV) в связи с исполнением им трудовых функций, обеспечить проведение дезинфекции помещений, где находился заболевший;</w:t>
      </w:r>
    </w:p>
    <w:p w:rsidR="002904DF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4</w:t>
      </w:r>
      <w:r w:rsidR="003A7CA9" w:rsidRPr="00435324">
        <w:rPr>
          <w:szCs w:val="28"/>
        </w:rPr>
        <w:t>.5.</w:t>
      </w:r>
      <w:r w:rsidR="002904DF" w:rsidRPr="00435324">
        <w:rPr>
          <w:szCs w:val="28"/>
        </w:rPr>
        <w:t xml:space="preserve"> не допускать на рабочее место и (или) территорию организации работников из числа лиц, посещавших страны, в которых обнаружена коронавирусная инфекция (2019-nCoV), а также работников, в отношении которых приняты постановлени</w:t>
      </w:r>
      <w:r w:rsidR="0006745C" w:rsidRPr="00435324">
        <w:rPr>
          <w:szCs w:val="28"/>
        </w:rPr>
        <w:t>я санитарных врачей об изоляции.</w:t>
      </w:r>
    </w:p>
    <w:p w:rsidR="002904DF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5</w:t>
      </w:r>
      <w:r w:rsidR="002904DF" w:rsidRPr="00435324">
        <w:rPr>
          <w:szCs w:val="28"/>
        </w:rPr>
        <w:t xml:space="preserve">. Отделу </w:t>
      </w:r>
      <w:r w:rsidR="00A55ED9" w:rsidRPr="00435324">
        <w:rPr>
          <w:szCs w:val="28"/>
        </w:rPr>
        <w:t xml:space="preserve">по делам гражданской обороны, чрезвычайным ситуациям, пожарной безопасности и мобилизационной подготовки </w:t>
      </w:r>
      <w:r w:rsidR="002904DF" w:rsidRPr="00435324">
        <w:rPr>
          <w:szCs w:val="28"/>
        </w:rPr>
        <w:t xml:space="preserve">Администрации </w:t>
      </w:r>
      <w:r w:rsidR="00A55ED9" w:rsidRPr="00435324">
        <w:rPr>
          <w:szCs w:val="28"/>
        </w:rPr>
        <w:t>Артемовского городского округа</w:t>
      </w:r>
      <w:r w:rsidR="001A3C6A" w:rsidRPr="00435324">
        <w:rPr>
          <w:szCs w:val="28"/>
        </w:rPr>
        <w:t xml:space="preserve"> (Никонов А.С.)</w:t>
      </w:r>
      <w:r w:rsidR="002904DF" w:rsidRPr="00435324">
        <w:rPr>
          <w:szCs w:val="28"/>
        </w:rPr>
        <w:t>:</w:t>
      </w:r>
    </w:p>
    <w:p w:rsidR="002904DF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5</w:t>
      </w:r>
      <w:r w:rsidR="003A7CA9" w:rsidRPr="00435324">
        <w:rPr>
          <w:szCs w:val="28"/>
        </w:rPr>
        <w:t>.1.</w:t>
      </w:r>
      <w:r w:rsidR="002904DF" w:rsidRPr="00435324">
        <w:rPr>
          <w:szCs w:val="28"/>
        </w:rPr>
        <w:t xml:space="preserve"> обеспечить работу горячей линии по номеру телефона 11</w:t>
      </w:r>
      <w:r w:rsidR="00DB28BA" w:rsidRPr="00435324">
        <w:rPr>
          <w:szCs w:val="28"/>
        </w:rPr>
        <w:t xml:space="preserve">2 по вопросам, связанным </w:t>
      </w:r>
      <w:r w:rsidR="005D3F7F" w:rsidRPr="00435324">
        <w:rPr>
          <w:szCs w:val="28"/>
        </w:rPr>
        <w:t>с коронавирусной</w:t>
      </w:r>
      <w:r w:rsidR="002904DF" w:rsidRPr="00435324">
        <w:rPr>
          <w:szCs w:val="28"/>
        </w:rPr>
        <w:t xml:space="preserve"> инфекцией (2019-nCoV), на базе Муниципального казенного учреждения </w:t>
      </w:r>
      <w:r w:rsidR="00A55ED9" w:rsidRPr="00435324">
        <w:rPr>
          <w:szCs w:val="28"/>
        </w:rPr>
        <w:t xml:space="preserve">Артемовского городского округа </w:t>
      </w:r>
      <w:r w:rsidR="003A7CA9" w:rsidRPr="00435324">
        <w:rPr>
          <w:szCs w:val="28"/>
        </w:rPr>
        <w:t>«</w:t>
      </w:r>
      <w:r w:rsidR="002904DF" w:rsidRPr="00435324">
        <w:rPr>
          <w:szCs w:val="28"/>
        </w:rPr>
        <w:t>Един</w:t>
      </w:r>
      <w:r w:rsidR="003A7CA9" w:rsidRPr="00435324">
        <w:rPr>
          <w:szCs w:val="28"/>
        </w:rPr>
        <w:t>ая дежурно-диспетчерская служба»</w:t>
      </w:r>
      <w:r w:rsidR="002904DF" w:rsidRPr="00435324">
        <w:rPr>
          <w:szCs w:val="28"/>
        </w:rPr>
        <w:t>;</w:t>
      </w:r>
    </w:p>
    <w:p w:rsidR="002904DF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5</w:t>
      </w:r>
      <w:r w:rsidR="003A7CA9" w:rsidRPr="00435324">
        <w:rPr>
          <w:szCs w:val="28"/>
        </w:rPr>
        <w:t>.2.</w:t>
      </w:r>
      <w:r w:rsidR="002904DF" w:rsidRPr="00435324">
        <w:rPr>
          <w:szCs w:val="28"/>
        </w:rPr>
        <w:t xml:space="preserve"> сформировать общую потребность средств индивидуальной защиты и дезинфицирующих средств по представленным заявкам для выделения средств из резервного фонда Администрации </w:t>
      </w:r>
      <w:r w:rsidR="00A55ED9" w:rsidRPr="00435324">
        <w:rPr>
          <w:szCs w:val="28"/>
        </w:rPr>
        <w:t>Артемовского городского округа</w:t>
      </w:r>
      <w:r w:rsidR="002904DF" w:rsidRPr="00435324">
        <w:rPr>
          <w:szCs w:val="28"/>
        </w:rPr>
        <w:t>.</w:t>
      </w:r>
    </w:p>
    <w:p w:rsidR="0059797E" w:rsidRPr="00435324" w:rsidRDefault="003A7CA9" w:rsidP="00435324">
      <w:pPr>
        <w:pStyle w:val="a3"/>
        <w:numPr>
          <w:ilvl w:val="0"/>
          <w:numId w:val="16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Руководителям</w:t>
      </w:r>
      <w:r w:rsidR="0059797E" w:rsidRPr="00435324">
        <w:rPr>
          <w:rFonts w:ascii="Liberation Serif" w:hAnsi="Liberation Serif" w:cs="Liberation Serif"/>
          <w:sz w:val="28"/>
          <w:szCs w:val="28"/>
        </w:rPr>
        <w:t xml:space="preserve"> орган</w:t>
      </w:r>
      <w:r w:rsidR="00643E78" w:rsidRPr="00435324">
        <w:rPr>
          <w:rFonts w:ascii="Liberation Serif" w:hAnsi="Liberation Serif" w:cs="Liberation Serif"/>
          <w:sz w:val="28"/>
          <w:szCs w:val="28"/>
        </w:rPr>
        <w:t>ов</w:t>
      </w:r>
      <w:r w:rsidR="0059797E" w:rsidRPr="00435324">
        <w:rPr>
          <w:rFonts w:ascii="Liberation Serif" w:hAnsi="Liberation Serif" w:cs="Liberation Serif"/>
          <w:sz w:val="28"/>
          <w:szCs w:val="28"/>
        </w:rPr>
        <w:t xml:space="preserve"> местного самоуправления Артемовского городского округа:</w:t>
      </w:r>
    </w:p>
    <w:p w:rsidR="00643E78" w:rsidRPr="00435324" w:rsidRDefault="001E134A" w:rsidP="00435324">
      <w:pPr>
        <w:pStyle w:val="a3"/>
        <w:numPr>
          <w:ilvl w:val="1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п</w:t>
      </w:r>
      <w:r w:rsidR="00643E78" w:rsidRPr="00435324">
        <w:rPr>
          <w:rFonts w:ascii="Liberation Serif" w:hAnsi="Liberation Serif" w:cs="Liberation Serif"/>
          <w:sz w:val="28"/>
          <w:szCs w:val="28"/>
        </w:rPr>
        <w:t xml:space="preserve">риостановить до 1 мая 2020 года назначение проверок, в отношении которых применяются положения Федерального закона от 26 декабря 2008 года № 294-ФЗ «О защите прав юридических лиц и </w:t>
      </w:r>
      <w:r w:rsidR="00643E78" w:rsidRPr="00435324">
        <w:rPr>
          <w:rFonts w:ascii="Liberation Serif" w:hAnsi="Liberation Serif" w:cs="Liberation Serif"/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контроля», за исключением проведения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характер;</w:t>
      </w:r>
    </w:p>
    <w:p w:rsidR="0059797E" w:rsidRPr="00435324" w:rsidRDefault="0059797E" w:rsidP="00435324">
      <w:pPr>
        <w:pStyle w:val="a3"/>
        <w:numPr>
          <w:ilvl w:val="1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 xml:space="preserve">временно ограничить личный прием граждан. Срок – до принятия решения об отмене дополнительных мер по защите населения от </w:t>
      </w:r>
      <w:r w:rsidRPr="00435324">
        <w:rPr>
          <w:rFonts w:ascii="Liberation Serif" w:hAnsi="Liberation Serif"/>
          <w:sz w:val="28"/>
          <w:szCs w:val="28"/>
        </w:rPr>
        <w:t>коронавирусной инфекции (2019-nCoV);</w:t>
      </w:r>
    </w:p>
    <w:p w:rsidR="0059797E" w:rsidRPr="00435324" w:rsidRDefault="0059797E" w:rsidP="00435324">
      <w:pPr>
        <w:pStyle w:val="a3"/>
        <w:numPr>
          <w:ilvl w:val="1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35324">
        <w:rPr>
          <w:rFonts w:ascii="Liberation Serif" w:hAnsi="Liberation Serif"/>
          <w:sz w:val="28"/>
          <w:szCs w:val="28"/>
        </w:rPr>
        <w:t>гражданам, пришедшим на личный прием, рекомендовать обращать</w:t>
      </w:r>
      <w:r w:rsidR="003A7CA9" w:rsidRPr="00435324">
        <w:rPr>
          <w:rFonts w:ascii="Liberation Serif" w:hAnsi="Liberation Serif"/>
          <w:sz w:val="28"/>
          <w:szCs w:val="28"/>
        </w:rPr>
        <w:t>ся</w:t>
      </w:r>
      <w:r w:rsidRPr="00435324">
        <w:rPr>
          <w:rFonts w:ascii="Liberation Serif" w:hAnsi="Liberation Serif"/>
          <w:sz w:val="28"/>
          <w:szCs w:val="28"/>
        </w:rPr>
        <w:t xml:space="preserve"> в письменной форме. Срок</w:t>
      </w:r>
      <w:r w:rsidR="008F5CC8" w:rsidRPr="00435324">
        <w:rPr>
          <w:rFonts w:ascii="Liberation Serif" w:hAnsi="Liberation Serif"/>
          <w:sz w:val="28"/>
          <w:szCs w:val="28"/>
        </w:rPr>
        <w:t xml:space="preserve"> </w:t>
      </w:r>
      <w:r w:rsidRPr="00435324">
        <w:rPr>
          <w:rFonts w:ascii="Liberation Serif" w:hAnsi="Liberation Serif"/>
          <w:sz w:val="28"/>
          <w:szCs w:val="28"/>
        </w:rPr>
        <w:t>- до принятия решения об отмене дополнительных мер по защите населения от коро</w:t>
      </w:r>
      <w:r w:rsidR="00BD3150" w:rsidRPr="00435324">
        <w:rPr>
          <w:rFonts w:ascii="Liberation Serif" w:hAnsi="Liberation Serif"/>
          <w:sz w:val="28"/>
          <w:szCs w:val="28"/>
        </w:rPr>
        <w:t>навирусной инфекции (2019-nCoV);</w:t>
      </w:r>
    </w:p>
    <w:p w:rsidR="0059797E" w:rsidRPr="00435324" w:rsidRDefault="0059797E" w:rsidP="00435324">
      <w:pPr>
        <w:pStyle w:val="a3"/>
        <w:numPr>
          <w:ilvl w:val="1"/>
          <w:numId w:val="16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 xml:space="preserve">информацию о временном ограничении личного приема граждан разместить на информационных стендах в зданиях </w:t>
      </w:r>
      <w:r w:rsidR="006132AA" w:rsidRPr="00435324">
        <w:rPr>
          <w:rFonts w:ascii="Liberation Serif" w:hAnsi="Liberation Serif" w:cs="Liberation Serif"/>
          <w:sz w:val="28"/>
          <w:szCs w:val="28"/>
        </w:rPr>
        <w:t>Администрации</w:t>
      </w:r>
      <w:r w:rsidRPr="00435324">
        <w:rPr>
          <w:rFonts w:ascii="Liberation Serif" w:hAnsi="Liberation Serif" w:cs="Liberation Serif"/>
          <w:sz w:val="28"/>
          <w:szCs w:val="28"/>
        </w:rPr>
        <w:t xml:space="preserve"> Артемовского городского округа</w:t>
      </w:r>
      <w:r w:rsidR="001830FE" w:rsidRPr="00435324">
        <w:rPr>
          <w:rFonts w:ascii="Liberation Serif" w:hAnsi="Liberation Serif" w:cs="Liberation Serif"/>
          <w:sz w:val="28"/>
          <w:szCs w:val="28"/>
        </w:rPr>
        <w:t>, органов местного самоуправления Артемовского городского округа</w:t>
      </w:r>
      <w:r w:rsidRPr="00435324">
        <w:rPr>
          <w:rFonts w:ascii="Liberation Serif" w:hAnsi="Liberation Serif" w:cs="Liberation Serif"/>
          <w:sz w:val="28"/>
          <w:szCs w:val="28"/>
        </w:rPr>
        <w:t xml:space="preserve"> и исполнительных органов государственной власти Свердловской области, на официальных сайтах </w:t>
      </w:r>
      <w:r w:rsidR="0006745C" w:rsidRPr="00435324">
        <w:rPr>
          <w:rFonts w:ascii="Liberation Serif" w:hAnsi="Liberation Serif" w:cs="Liberation Serif"/>
          <w:sz w:val="28"/>
          <w:szCs w:val="28"/>
        </w:rPr>
        <w:t xml:space="preserve">органов местного самоуправления </w:t>
      </w:r>
      <w:r w:rsidRPr="00435324">
        <w:rPr>
          <w:rFonts w:ascii="Liberation Serif" w:hAnsi="Liberation Serif"/>
          <w:sz w:val="28"/>
          <w:szCs w:val="28"/>
        </w:rPr>
        <w:t>Артемовского городского округа в информационно-телекоммуникационной сети «Интернет».</w:t>
      </w:r>
    </w:p>
    <w:p w:rsidR="00CA40FA" w:rsidRPr="00435324" w:rsidRDefault="00DB28BA" w:rsidP="00435324">
      <w:pPr>
        <w:pStyle w:val="a3"/>
        <w:numPr>
          <w:ilvl w:val="0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Рекомендовать Государственному</w:t>
      </w:r>
      <w:r w:rsidR="00CA40FA" w:rsidRPr="00435324">
        <w:rPr>
          <w:rFonts w:ascii="Liberation Serif" w:hAnsi="Liberation Serif" w:cs="Liberation Serif"/>
          <w:sz w:val="28"/>
          <w:szCs w:val="28"/>
        </w:rPr>
        <w:t xml:space="preserve"> </w:t>
      </w:r>
      <w:r w:rsidRPr="00435324">
        <w:rPr>
          <w:rFonts w:ascii="Liberation Serif" w:hAnsi="Liberation Serif" w:cs="Liberation Serif"/>
          <w:sz w:val="28"/>
          <w:szCs w:val="28"/>
        </w:rPr>
        <w:t>бюджетному учреждению</w:t>
      </w:r>
      <w:r w:rsidR="00CA40FA" w:rsidRPr="00435324">
        <w:rPr>
          <w:rFonts w:ascii="Liberation Serif" w:hAnsi="Liberation Serif" w:cs="Liberation Serif"/>
          <w:sz w:val="28"/>
          <w:szCs w:val="28"/>
        </w:rPr>
        <w:t xml:space="preserve"> здравоохранения Свердловской области «Артемовская ц</w:t>
      </w:r>
      <w:r w:rsidR="001830FE" w:rsidRPr="00435324">
        <w:rPr>
          <w:rFonts w:ascii="Liberation Serif" w:hAnsi="Liberation Serif" w:cs="Liberation Serif"/>
          <w:sz w:val="28"/>
          <w:szCs w:val="28"/>
        </w:rPr>
        <w:t xml:space="preserve">ентральная городская больница» </w:t>
      </w:r>
      <w:r w:rsidRPr="00435324">
        <w:rPr>
          <w:rFonts w:ascii="Liberation Serif" w:hAnsi="Liberation Serif" w:cs="Liberation Serif"/>
          <w:sz w:val="28"/>
          <w:szCs w:val="28"/>
        </w:rPr>
        <w:t>(</w:t>
      </w:r>
      <w:r w:rsidR="00CA40FA" w:rsidRPr="00435324">
        <w:rPr>
          <w:rFonts w:ascii="Liberation Serif" w:hAnsi="Liberation Serif" w:cs="Liberation Serif"/>
          <w:sz w:val="28"/>
          <w:szCs w:val="28"/>
        </w:rPr>
        <w:t>Карташов А.В.</w:t>
      </w:r>
      <w:r w:rsidRPr="00435324">
        <w:rPr>
          <w:rFonts w:ascii="Liberation Serif" w:hAnsi="Liberation Serif" w:cs="Liberation Serif"/>
          <w:sz w:val="28"/>
          <w:szCs w:val="28"/>
        </w:rPr>
        <w:t>)</w:t>
      </w:r>
      <w:r w:rsidR="00CA40FA" w:rsidRPr="00435324">
        <w:rPr>
          <w:rFonts w:ascii="Liberation Serif" w:hAnsi="Liberation Serif" w:cs="Liberation Serif"/>
          <w:sz w:val="28"/>
          <w:szCs w:val="28"/>
        </w:rPr>
        <w:t>:</w:t>
      </w:r>
    </w:p>
    <w:p w:rsidR="00CA40FA" w:rsidRPr="00435324" w:rsidRDefault="00CA40FA" w:rsidP="00435324">
      <w:pPr>
        <w:pStyle w:val="a3"/>
        <w:numPr>
          <w:ilvl w:val="1"/>
          <w:numId w:val="16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принять меры по приобретению аппаратов искусственной вентиляции легких в соответствии с потребностью;</w:t>
      </w:r>
    </w:p>
    <w:p w:rsidR="00CA40FA" w:rsidRPr="00435324" w:rsidRDefault="00CA40FA" w:rsidP="00435324">
      <w:pPr>
        <w:pStyle w:val="a3"/>
        <w:numPr>
          <w:ilvl w:val="1"/>
          <w:numId w:val="16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обеспечить возможность оформления листков нетрудоспособности без посещения медицинских организаций;</w:t>
      </w:r>
    </w:p>
    <w:p w:rsidR="00CA40FA" w:rsidRPr="00435324" w:rsidRDefault="00CA40FA" w:rsidP="00435324">
      <w:pPr>
        <w:numPr>
          <w:ilvl w:val="1"/>
          <w:numId w:val="16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организовать работу с приоритетом оказания медицинской помощи на дому лихорадящим больным с респираторными симптомами, посещавшим территории, где зарегистрированы случаи коронавирусной инфекции (2019-</w:t>
      </w:r>
      <w:r w:rsidRPr="00435324">
        <w:rPr>
          <w:rFonts w:ascii="Liberation Serif" w:hAnsi="Liberation Serif" w:cs="Liberation Serif"/>
          <w:sz w:val="28"/>
          <w:szCs w:val="28"/>
          <w:lang w:val="en-US"/>
        </w:rPr>
        <w:t>nCoV</w:t>
      </w:r>
      <w:r w:rsidRPr="00435324">
        <w:rPr>
          <w:rFonts w:ascii="Liberation Serif" w:hAnsi="Liberation Serif" w:cs="Liberation Serif"/>
          <w:sz w:val="28"/>
          <w:szCs w:val="28"/>
        </w:rPr>
        <w:t>), и пациентам старше 60 лет;</w:t>
      </w:r>
    </w:p>
    <w:p w:rsidR="00690D69" w:rsidRPr="00435324" w:rsidRDefault="00CA40FA" w:rsidP="00435324">
      <w:pPr>
        <w:numPr>
          <w:ilvl w:val="1"/>
          <w:numId w:val="16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обеспечить готовность медицинского персонала, осуществляющих медицинскую помощь в амбулаторных и стационарных условиях, оказывающих скорую медицинскую помощь, к приему и оперативному оказанию медицинской помощи больным с респираторными симптомами, отбор биологического материала для исследования на коронавирусную инфекцию (2019-</w:t>
      </w:r>
      <w:r w:rsidRPr="00435324">
        <w:rPr>
          <w:rFonts w:ascii="Liberation Serif" w:hAnsi="Liberation Serif" w:cs="Liberation Serif"/>
          <w:sz w:val="28"/>
          <w:szCs w:val="28"/>
          <w:lang w:val="en-US"/>
        </w:rPr>
        <w:t>nCoV</w:t>
      </w:r>
      <w:r w:rsidRPr="00435324">
        <w:rPr>
          <w:rFonts w:ascii="Liberation Serif" w:hAnsi="Liberation Serif" w:cs="Liberation Serif"/>
          <w:sz w:val="28"/>
          <w:szCs w:val="28"/>
        </w:rPr>
        <w:t>);</w:t>
      </w:r>
    </w:p>
    <w:p w:rsidR="00CA40FA" w:rsidRPr="00435324" w:rsidRDefault="00CA40FA" w:rsidP="00435324">
      <w:pPr>
        <w:numPr>
          <w:ilvl w:val="1"/>
          <w:numId w:val="16"/>
        </w:numPr>
        <w:ind w:left="0"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 xml:space="preserve">обеспечить изоляцию граждан, у которых по результатам лабораторных исследований подтверждено наличие коронавирусной </w:t>
      </w:r>
      <w:r w:rsidR="00F06412" w:rsidRPr="00435324">
        <w:rPr>
          <w:rFonts w:ascii="Liberation Serif" w:hAnsi="Liberation Serif" w:cs="Liberation Serif"/>
          <w:sz w:val="28"/>
          <w:szCs w:val="28"/>
        </w:rPr>
        <w:t>инфекции (</w:t>
      </w:r>
      <w:r w:rsidRPr="00435324">
        <w:rPr>
          <w:rFonts w:ascii="Liberation Serif" w:hAnsi="Liberation Serif" w:cs="Liberation Serif"/>
          <w:sz w:val="28"/>
          <w:szCs w:val="28"/>
        </w:rPr>
        <w:t>2019-</w:t>
      </w:r>
      <w:r w:rsidRPr="00435324">
        <w:rPr>
          <w:rFonts w:ascii="Liberation Serif" w:hAnsi="Liberation Serif" w:cs="Liberation Serif"/>
          <w:sz w:val="28"/>
          <w:szCs w:val="28"/>
          <w:lang w:val="en-US"/>
        </w:rPr>
        <w:t>nCoV</w:t>
      </w:r>
      <w:r w:rsidRPr="00435324">
        <w:rPr>
          <w:rFonts w:ascii="Liberation Serif" w:hAnsi="Liberation Serif" w:cs="Liberation Serif"/>
          <w:sz w:val="28"/>
          <w:szCs w:val="28"/>
        </w:rPr>
        <w:t>), в соответствии с медицинскими показаниями.</w:t>
      </w:r>
    </w:p>
    <w:p w:rsidR="002904DF" w:rsidRPr="00435324" w:rsidRDefault="00DB28BA" w:rsidP="00435324">
      <w:pPr>
        <w:pStyle w:val="ConsPlusNormal"/>
        <w:numPr>
          <w:ilvl w:val="0"/>
          <w:numId w:val="16"/>
        </w:numPr>
        <w:ind w:left="0" w:firstLine="710"/>
        <w:jc w:val="both"/>
        <w:rPr>
          <w:szCs w:val="28"/>
        </w:rPr>
      </w:pPr>
      <w:r w:rsidRPr="00435324">
        <w:rPr>
          <w:szCs w:val="28"/>
        </w:rPr>
        <w:t>Рекомендовать железнодорожному вокзалу</w:t>
      </w:r>
      <w:r w:rsidR="002904DF" w:rsidRPr="00435324">
        <w:rPr>
          <w:szCs w:val="28"/>
        </w:rPr>
        <w:t xml:space="preserve"> станции </w:t>
      </w:r>
      <w:r w:rsidR="00A55ED9" w:rsidRPr="00435324">
        <w:rPr>
          <w:szCs w:val="28"/>
        </w:rPr>
        <w:t>Егоршино</w:t>
      </w:r>
      <w:r w:rsidR="002904DF" w:rsidRPr="00435324">
        <w:rPr>
          <w:szCs w:val="28"/>
        </w:rPr>
        <w:t xml:space="preserve"> </w:t>
      </w:r>
      <w:r w:rsidR="00235348" w:rsidRPr="00435324">
        <w:rPr>
          <w:szCs w:val="28"/>
        </w:rPr>
        <w:t xml:space="preserve">    </w:t>
      </w:r>
      <w:r w:rsidR="002904DF" w:rsidRPr="00435324">
        <w:rPr>
          <w:szCs w:val="28"/>
        </w:rPr>
        <w:t xml:space="preserve">Свердловской </w:t>
      </w:r>
      <w:r w:rsidR="00235348" w:rsidRPr="00435324">
        <w:rPr>
          <w:szCs w:val="28"/>
        </w:rPr>
        <w:t xml:space="preserve">    </w:t>
      </w:r>
      <w:r w:rsidR="002904DF" w:rsidRPr="00435324">
        <w:rPr>
          <w:szCs w:val="28"/>
        </w:rPr>
        <w:t xml:space="preserve">железной </w:t>
      </w:r>
      <w:r w:rsidR="00235348" w:rsidRPr="00435324">
        <w:rPr>
          <w:szCs w:val="28"/>
        </w:rPr>
        <w:t xml:space="preserve">    </w:t>
      </w:r>
      <w:r w:rsidRPr="00435324">
        <w:rPr>
          <w:szCs w:val="28"/>
        </w:rPr>
        <w:t>дороги -</w:t>
      </w:r>
      <w:r w:rsidR="002904DF" w:rsidRPr="00435324">
        <w:rPr>
          <w:szCs w:val="28"/>
        </w:rPr>
        <w:t xml:space="preserve"> </w:t>
      </w:r>
      <w:r w:rsidR="00235348" w:rsidRPr="00435324">
        <w:rPr>
          <w:szCs w:val="28"/>
        </w:rPr>
        <w:t xml:space="preserve">   </w:t>
      </w:r>
      <w:r w:rsidR="002904DF" w:rsidRPr="00435324">
        <w:rPr>
          <w:szCs w:val="28"/>
        </w:rPr>
        <w:t xml:space="preserve">филиала </w:t>
      </w:r>
      <w:r w:rsidR="00235348" w:rsidRPr="00435324">
        <w:rPr>
          <w:szCs w:val="28"/>
        </w:rPr>
        <w:t xml:space="preserve">   </w:t>
      </w:r>
      <w:r w:rsidR="008F5CC8" w:rsidRPr="00435324">
        <w:rPr>
          <w:szCs w:val="28"/>
        </w:rPr>
        <w:t>Открытое акционерное общество</w:t>
      </w:r>
      <w:r w:rsidR="00235348" w:rsidRPr="00435324">
        <w:rPr>
          <w:szCs w:val="28"/>
        </w:rPr>
        <w:t xml:space="preserve"> </w:t>
      </w:r>
      <w:r w:rsidR="008F5CC8" w:rsidRPr="00435324">
        <w:rPr>
          <w:szCs w:val="28"/>
        </w:rPr>
        <w:t xml:space="preserve">«Российские железные дороги» </w:t>
      </w:r>
      <w:r w:rsidRPr="00435324">
        <w:rPr>
          <w:szCs w:val="28"/>
        </w:rPr>
        <w:t>(</w:t>
      </w:r>
      <w:r w:rsidR="00235348" w:rsidRPr="00435324">
        <w:rPr>
          <w:szCs w:val="28"/>
        </w:rPr>
        <w:t>Власов С.С.</w:t>
      </w:r>
      <w:r w:rsidRPr="00435324">
        <w:rPr>
          <w:szCs w:val="28"/>
        </w:rPr>
        <w:t>)</w:t>
      </w:r>
      <w:r w:rsidR="002904DF" w:rsidRPr="00435324">
        <w:rPr>
          <w:szCs w:val="28"/>
        </w:rPr>
        <w:t xml:space="preserve">  установить </w:t>
      </w:r>
      <w:r w:rsidR="002904DF" w:rsidRPr="00435324">
        <w:rPr>
          <w:szCs w:val="28"/>
        </w:rPr>
        <w:lastRenderedPageBreak/>
        <w:t xml:space="preserve">тепловизионные установки для определения температуры тела </w:t>
      </w:r>
      <w:r w:rsidR="00956A07" w:rsidRPr="00435324">
        <w:rPr>
          <w:szCs w:val="28"/>
        </w:rPr>
        <w:t>граждан</w:t>
      </w:r>
      <w:r w:rsidR="002904DF" w:rsidRPr="00435324">
        <w:rPr>
          <w:szCs w:val="28"/>
        </w:rPr>
        <w:t xml:space="preserve">, прибывающих </w:t>
      </w:r>
      <w:r w:rsidR="00A40A40" w:rsidRPr="00435324">
        <w:rPr>
          <w:szCs w:val="28"/>
        </w:rPr>
        <w:t>на станцию Егоршино</w:t>
      </w:r>
      <w:r w:rsidRPr="00435324">
        <w:rPr>
          <w:szCs w:val="28"/>
        </w:rPr>
        <w:t>,</w:t>
      </w:r>
      <w:r w:rsidR="002904DF" w:rsidRPr="00435324">
        <w:rPr>
          <w:szCs w:val="28"/>
        </w:rPr>
        <w:t xml:space="preserve"> и организовать мероприятия по усилению режима текуще</w:t>
      </w:r>
      <w:r w:rsidR="001A3C6A" w:rsidRPr="00435324">
        <w:rPr>
          <w:szCs w:val="28"/>
        </w:rPr>
        <w:t>й дезинфекции территории</w:t>
      </w:r>
      <w:r w:rsidR="00A55ED9" w:rsidRPr="00435324">
        <w:rPr>
          <w:szCs w:val="28"/>
        </w:rPr>
        <w:t xml:space="preserve"> вокзала</w:t>
      </w:r>
      <w:r w:rsidR="002904DF" w:rsidRPr="00435324">
        <w:rPr>
          <w:szCs w:val="28"/>
        </w:rPr>
        <w:t>.</w:t>
      </w:r>
    </w:p>
    <w:p w:rsidR="00CA40FA" w:rsidRPr="00435324" w:rsidRDefault="00DB28BA" w:rsidP="00435324">
      <w:pPr>
        <w:pStyle w:val="ConsPlusNormal"/>
        <w:numPr>
          <w:ilvl w:val="0"/>
          <w:numId w:val="16"/>
        </w:numPr>
        <w:ind w:left="0" w:firstLine="710"/>
        <w:jc w:val="both"/>
        <w:rPr>
          <w:szCs w:val="28"/>
        </w:rPr>
      </w:pPr>
      <w:r w:rsidRPr="00435324">
        <w:rPr>
          <w:szCs w:val="28"/>
        </w:rPr>
        <w:t>Управлению</w:t>
      </w:r>
      <w:r w:rsidR="002904DF" w:rsidRPr="00435324">
        <w:rPr>
          <w:szCs w:val="28"/>
        </w:rPr>
        <w:t xml:space="preserve"> образования </w:t>
      </w:r>
      <w:r w:rsidR="001A3C6A" w:rsidRPr="00435324">
        <w:rPr>
          <w:szCs w:val="28"/>
        </w:rPr>
        <w:t>Артемовского городского округа</w:t>
      </w:r>
      <w:r w:rsidR="002904DF" w:rsidRPr="00435324">
        <w:rPr>
          <w:szCs w:val="28"/>
        </w:rPr>
        <w:t xml:space="preserve"> </w:t>
      </w:r>
      <w:r w:rsidRPr="00435324">
        <w:rPr>
          <w:szCs w:val="28"/>
        </w:rPr>
        <w:t>(</w:t>
      </w:r>
      <w:r w:rsidR="001A3C6A" w:rsidRPr="00435324">
        <w:rPr>
          <w:szCs w:val="28"/>
        </w:rPr>
        <w:t>Багдасарян Н.В.</w:t>
      </w:r>
      <w:r w:rsidRPr="00435324">
        <w:rPr>
          <w:szCs w:val="28"/>
        </w:rPr>
        <w:t>)</w:t>
      </w:r>
      <w:r w:rsidR="002904DF" w:rsidRPr="00435324">
        <w:rPr>
          <w:szCs w:val="28"/>
        </w:rPr>
        <w:t>:</w:t>
      </w:r>
    </w:p>
    <w:p w:rsidR="00CA40FA" w:rsidRPr="00435324" w:rsidRDefault="001830FE" w:rsidP="00435324">
      <w:pPr>
        <w:pStyle w:val="ConsPlusNormal"/>
        <w:ind w:firstLine="710"/>
        <w:jc w:val="both"/>
        <w:rPr>
          <w:szCs w:val="28"/>
        </w:rPr>
      </w:pPr>
      <w:r w:rsidRPr="00435324">
        <w:rPr>
          <w:szCs w:val="28"/>
        </w:rPr>
        <w:t>9</w:t>
      </w:r>
      <w:r w:rsidR="008F5CC8" w:rsidRPr="00435324">
        <w:rPr>
          <w:szCs w:val="28"/>
        </w:rPr>
        <w:t xml:space="preserve">.1 </w:t>
      </w:r>
      <w:r w:rsidR="00CA40FA" w:rsidRPr="00435324">
        <w:rPr>
          <w:szCs w:val="28"/>
        </w:rPr>
        <w:t>организовать введение в общеобразовательных организациях свободного посещения обучающихся, при необходимости дистанционное обучение, по усмотрению родителей (законных представителей) обучающихся;</w:t>
      </w:r>
    </w:p>
    <w:p w:rsidR="00CA40FA" w:rsidRPr="00435324" w:rsidRDefault="001830FE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9</w:t>
      </w:r>
      <w:r w:rsidR="008F5CC8" w:rsidRPr="00435324">
        <w:rPr>
          <w:szCs w:val="28"/>
        </w:rPr>
        <w:t xml:space="preserve">.2. </w:t>
      </w:r>
      <w:r w:rsidR="00CA40FA" w:rsidRPr="00435324">
        <w:rPr>
          <w:szCs w:val="28"/>
        </w:rPr>
        <w:t>обеспечить возможность свободного посещения детьми дошкольных образовательных организаций, по усмотрению роди</w:t>
      </w:r>
      <w:r w:rsidR="008F5CC8" w:rsidRPr="00435324">
        <w:rPr>
          <w:szCs w:val="28"/>
        </w:rPr>
        <w:t>телей (законных представителей).</w:t>
      </w:r>
    </w:p>
    <w:p w:rsidR="002904DF" w:rsidRPr="00435324" w:rsidRDefault="0029722B" w:rsidP="004353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35324">
        <w:rPr>
          <w:rFonts w:ascii="Liberation Serif" w:hAnsi="Liberation Serif" w:cs="Liberation Serif"/>
          <w:sz w:val="28"/>
          <w:szCs w:val="28"/>
        </w:rPr>
        <w:t>1</w:t>
      </w:r>
      <w:r w:rsidR="001830FE" w:rsidRPr="00435324">
        <w:rPr>
          <w:rFonts w:ascii="Liberation Serif" w:hAnsi="Liberation Serif" w:cs="Liberation Serif"/>
          <w:sz w:val="28"/>
          <w:szCs w:val="28"/>
        </w:rPr>
        <w:t>0</w:t>
      </w:r>
      <w:r w:rsidRPr="00435324">
        <w:rPr>
          <w:rFonts w:ascii="Liberation Serif" w:hAnsi="Liberation Serif" w:cs="Liberation Serif"/>
          <w:sz w:val="28"/>
          <w:szCs w:val="28"/>
        </w:rPr>
        <w:t xml:space="preserve">. </w:t>
      </w:r>
      <w:r w:rsidR="00D25851" w:rsidRPr="00435324">
        <w:rPr>
          <w:rFonts w:ascii="Liberation Serif" w:hAnsi="Liberation Serif" w:cs="Liberation Serif"/>
          <w:sz w:val="28"/>
          <w:szCs w:val="28"/>
        </w:rPr>
        <w:t xml:space="preserve">Рекомендовать </w:t>
      </w:r>
      <w:r w:rsidR="008F5CC8" w:rsidRPr="00435324">
        <w:rPr>
          <w:rFonts w:ascii="Liberation Serif" w:hAnsi="Liberation Serif" w:cs="Liberation Serif"/>
          <w:sz w:val="28"/>
          <w:szCs w:val="28"/>
        </w:rPr>
        <w:t>Государственно</w:t>
      </w:r>
      <w:r w:rsidR="00D25851" w:rsidRPr="00435324">
        <w:rPr>
          <w:rFonts w:ascii="Liberation Serif" w:hAnsi="Liberation Serif" w:cs="Liberation Serif"/>
          <w:sz w:val="28"/>
          <w:szCs w:val="28"/>
        </w:rPr>
        <w:t>му</w:t>
      </w:r>
      <w:r w:rsidR="008F5CC8" w:rsidRPr="00435324">
        <w:rPr>
          <w:rFonts w:ascii="Liberation Serif" w:hAnsi="Liberation Serif" w:cs="Liberation Serif"/>
          <w:sz w:val="28"/>
          <w:szCs w:val="28"/>
        </w:rPr>
        <w:t xml:space="preserve"> автономно</w:t>
      </w:r>
      <w:r w:rsidR="00D25851" w:rsidRPr="00435324">
        <w:rPr>
          <w:rFonts w:ascii="Liberation Serif" w:hAnsi="Liberation Serif" w:cs="Liberation Serif"/>
          <w:sz w:val="28"/>
          <w:szCs w:val="28"/>
        </w:rPr>
        <w:t>му</w:t>
      </w:r>
      <w:r w:rsidR="008F5CC8" w:rsidRPr="00435324">
        <w:rPr>
          <w:rFonts w:ascii="Liberation Serif" w:hAnsi="Liberation Serif" w:cs="Liberation Serif"/>
          <w:sz w:val="28"/>
          <w:szCs w:val="28"/>
        </w:rPr>
        <w:t xml:space="preserve"> профессионально</w:t>
      </w:r>
      <w:r w:rsidR="00D25851" w:rsidRPr="00435324">
        <w:rPr>
          <w:rFonts w:ascii="Liberation Serif" w:hAnsi="Liberation Serif" w:cs="Liberation Serif"/>
          <w:sz w:val="28"/>
          <w:szCs w:val="28"/>
        </w:rPr>
        <w:t xml:space="preserve">му </w:t>
      </w:r>
      <w:r w:rsidR="008F5CC8" w:rsidRPr="00435324">
        <w:rPr>
          <w:rFonts w:ascii="Liberation Serif" w:hAnsi="Liberation Serif" w:cs="Liberation Serif"/>
          <w:sz w:val="28"/>
          <w:szCs w:val="28"/>
        </w:rPr>
        <w:t xml:space="preserve">образовательному учреждению Свердловской области </w:t>
      </w:r>
      <w:r w:rsidR="00A864AF" w:rsidRPr="00435324">
        <w:rPr>
          <w:rFonts w:ascii="Liberation Serif" w:hAnsi="Liberation Serif" w:cs="Liberation Serif"/>
          <w:sz w:val="28"/>
          <w:szCs w:val="28"/>
        </w:rPr>
        <w:t>«Артемовский ко</w:t>
      </w:r>
      <w:r w:rsidR="001830FE" w:rsidRPr="00435324">
        <w:rPr>
          <w:rFonts w:ascii="Liberation Serif" w:hAnsi="Liberation Serif" w:cs="Liberation Serif"/>
          <w:sz w:val="28"/>
          <w:szCs w:val="28"/>
        </w:rPr>
        <w:t>лледж точного приборостроения»</w:t>
      </w:r>
      <w:r w:rsidR="00DB28BA" w:rsidRPr="00435324">
        <w:rPr>
          <w:rFonts w:ascii="Liberation Serif" w:hAnsi="Liberation Serif" w:cs="Liberation Serif"/>
          <w:sz w:val="28"/>
          <w:szCs w:val="28"/>
        </w:rPr>
        <w:t xml:space="preserve"> (</w:t>
      </w:r>
      <w:r w:rsidR="00A864AF" w:rsidRPr="00435324">
        <w:rPr>
          <w:rFonts w:ascii="Liberation Serif" w:hAnsi="Liberation Serif" w:cs="Liberation Serif"/>
          <w:sz w:val="28"/>
          <w:szCs w:val="28"/>
        </w:rPr>
        <w:t>Исламгалиев О.Э.</w:t>
      </w:r>
      <w:r w:rsidR="00DB28BA" w:rsidRPr="00435324">
        <w:rPr>
          <w:rFonts w:ascii="Liberation Serif" w:hAnsi="Liberation Serif" w:cs="Liberation Serif"/>
          <w:sz w:val="28"/>
          <w:szCs w:val="28"/>
        </w:rPr>
        <w:t>)</w:t>
      </w:r>
      <w:r w:rsidR="00A864AF" w:rsidRPr="00435324">
        <w:rPr>
          <w:rFonts w:ascii="Liberation Serif" w:hAnsi="Liberation Serif" w:cs="Liberation Serif"/>
          <w:sz w:val="28"/>
          <w:szCs w:val="28"/>
        </w:rPr>
        <w:t>,</w:t>
      </w:r>
      <w:r w:rsidRPr="00435324">
        <w:rPr>
          <w:rFonts w:ascii="Liberation Serif" w:hAnsi="Liberation Serif" w:cs="Liberation Serif"/>
          <w:sz w:val="28"/>
          <w:szCs w:val="28"/>
        </w:rPr>
        <w:t xml:space="preserve"> </w:t>
      </w:r>
      <w:r w:rsidR="00D82531" w:rsidRPr="00435324">
        <w:rPr>
          <w:rFonts w:ascii="Liberation Serif" w:hAnsi="Liberation Serif"/>
          <w:sz w:val="28"/>
          <w:szCs w:val="28"/>
        </w:rPr>
        <w:t>филиал</w:t>
      </w:r>
      <w:r w:rsidR="00D25851" w:rsidRPr="00435324">
        <w:rPr>
          <w:rFonts w:ascii="Liberation Serif" w:hAnsi="Liberation Serif"/>
          <w:sz w:val="28"/>
          <w:szCs w:val="28"/>
        </w:rPr>
        <w:t>у</w:t>
      </w:r>
      <w:r w:rsidR="00D82531" w:rsidRPr="00435324">
        <w:rPr>
          <w:rFonts w:ascii="Liberation Serif" w:hAnsi="Liberation Serif"/>
          <w:sz w:val="28"/>
          <w:szCs w:val="28"/>
        </w:rPr>
        <w:t xml:space="preserve"> </w:t>
      </w:r>
      <w:r w:rsidR="008F5CC8" w:rsidRPr="00435324">
        <w:rPr>
          <w:rFonts w:ascii="Liberation Serif" w:hAnsi="Liberation Serif" w:cs="Liberation Serif"/>
          <w:sz w:val="28"/>
          <w:szCs w:val="28"/>
        </w:rPr>
        <w:t>Государственно</w:t>
      </w:r>
      <w:r w:rsidR="00D25851" w:rsidRPr="00435324">
        <w:rPr>
          <w:rFonts w:ascii="Liberation Serif" w:hAnsi="Liberation Serif" w:cs="Liberation Serif"/>
          <w:sz w:val="28"/>
          <w:szCs w:val="28"/>
        </w:rPr>
        <w:t>го</w:t>
      </w:r>
      <w:r w:rsidR="008F5CC8" w:rsidRPr="00435324">
        <w:rPr>
          <w:rFonts w:ascii="Liberation Serif" w:hAnsi="Liberation Serif" w:cs="Liberation Serif"/>
          <w:sz w:val="28"/>
          <w:szCs w:val="28"/>
        </w:rPr>
        <w:t xml:space="preserve"> автономно</w:t>
      </w:r>
      <w:r w:rsidR="00D25851" w:rsidRPr="00435324">
        <w:rPr>
          <w:rFonts w:ascii="Liberation Serif" w:hAnsi="Liberation Serif" w:cs="Liberation Serif"/>
          <w:sz w:val="28"/>
          <w:szCs w:val="28"/>
        </w:rPr>
        <w:t>го</w:t>
      </w:r>
      <w:r w:rsidR="008F5CC8" w:rsidRPr="00435324">
        <w:rPr>
          <w:rFonts w:ascii="Liberation Serif" w:hAnsi="Liberation Serif" w:cs="Liberation Serif"/>
          <w:sz w:val="28"/>
          <w:szCs w:val="28"/>
        </w:rPr>
        <w:t xml:space="preserve"> профессионально</w:t>
      </w:r>
      <w:r w:rsidR="00D25851" w:rsidRPr="00435324">
        <w:rPr>
          <w:rFonts w:ascii="Liberation Serif" w:hAnsi="Liberation Serif" w:cs="Liberation Serif"/>
          <w:sz w:val="28"/>
          <w:szCs w:val="28"/>
        </w:rPr>
        <w:t xml:space="preserve">го </w:t>
      </w:r>
      <w:r w:rsidR="008F5CC8" w:rsidRPr="00435324">
        <w:rPr>
          <w:rFonts w:ascii="Liberation Serif" w:hAnsi="Liberation Serif" w:cs="Liberation Serif"/>
          <w:sz w:val="28"/>
          <w:szCs w:val="28"/>
        </w:rPr>
        <w:t>образовательно</w:t>
      </w:r>
      <w:r w:rsidR="00D25851" w:rsidRPr="00435324">
        <w:rPr>
          <w:rFonts w:ascii="Liberation Serif" w:hAnsi="Liberation Serif" w:cs="Liberation Serif"/>
          <w:sz w:val="28"/>
          <w:szCs w:val="28"/>
        </w:rPr>
        <w:t>го</w:t>
      </w:r>
      <w:r w:rsidR="008F5CC8" w:rsidRPr="00435324">
        <w:rPr>
          <w:rFonts w:ascii="Liberation Serif" w:hAnsi="Liberation Serif" w:cs="Liberation Serif"/>
          <w:sz w:val="28"/>
          <w:szCs w:val="28"/>
        </w:rPr>
        <w:t xml:space="preserve"> учреждени</w:t>
      </w:r>
      <w:r w:rsidR="00D25851" w:rsidRPr="00435324">
        <w:rPr>
          <w:rFonts w:ascii="Liberation Serif" w:hAnsi="Liberation Serif" w:cs="Liberation Serif"/>
          <w:sz w:val="28"/>
          <w:szCs w:val="28"/>
        </w:rPr>
        <w:t>я</w:t>
      </w:r>
      <w:r w:rsidR="008F5CC8" w:rsidRPr="0043532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435324">
        <w:rPr>
          <w:rFonts w:ascii="Liberation Serif" w:hAnsi="Liberation Serif"/>
          <w:sz w:val="28"/>
          <w:szCs w:val="28"/>
        </w:rPr>
        <w:t xml:space="preserve"> «Н</w:t>
      </w:r>
      <w:r w:rsidR="008F5CC8" w:rsidRPr="00435324">
        <w:rPr>
          <w:rFonts w:ascii="Liberation Serif" w:hAnsi="Liberation Serif"/>
          <w:sz w:val="28"/>
          <w:szCs w:val="28"/>
        </w:rPr>
        <w:t xml:space="preserve">ижнетагильский государственный профессиональный колледж </w:t>
      </w:r>
      <w:r w:rsidRPr="00435324">
        <w:rPr>
          <w:rFonts w:ascii="Liberation Serif" w:hAnsi="Liberation Serif"/>
          <w:sz w:val="28"/>
          <w:szCs w:val="28"/>
        </w:rPr>
        <w:t>им. Н.А.</w:t>
      </w:r>
      <w:r w:rsidR="008F5CC8" w:rsidRPr="00435324">
        <w:rPr>
          <w:rFonts w:ascii="Liberation Serif" w:hAnsi="Liberation Serif"/>
          <w:sz w:val="28"/>
          <w:szCs w:val="28"/>
        </w:rPr>
        <w:t xml:space="preserve"> </w:t>
      </w:r>
      <w:r w:rsidR="001830FE" w:rsidRPr="00435324">
        <w:rPr>
          <w:rFonts w:ascii="Liberation Serif" w:hAnsi="Liberation Serif"/>
          <w:sz w:val="28"/>
          <w:szCs w:val="28"/>
        </w:rPr>
        <w:t xml:space="preserve">Демидова» </w:t>
      </w:r>
      <w:r w:rsidR="00DB28BA" w:rsidRPr="00435324">
        <w:rPr>
          <w:rFonts w:ascii="Liberation Serif" w:hAnsi="Liberation Serif"/>
          <w:sz w:val="28"/>
          <w:szCs w:val="28"/>
        </w:rPr>
        <w:t>(</w:t>
      </w:r>
      <w:r w:rsidRPr="00435324">
        <w:rPr>
          <w:rFonts w:ascii="Liberation Serif" w:hAnsi="Liberation Serif"/>
          <w:sz w:val="28"/>
          <w:szCs w:val="28"/>
        </w:rPr>
        <w:t>Доможиров</w:t>
      </w:r>
      <w:r w:rsidR="00DB28BA" w:rsidRPr="00435324">
        <w:rPr>
          <w:rFonts w:ascii="Liberation Serif" w:hAnsi="Liberation Serif"/>
          <w:sz w:val="28"/>
          <w:szCs w:val="28"/>
        </w:rPr>
        <w:t>а</w:t>
      </w:r>
      <w:r w:rsidR="001830FE" w:rsidRPr="00435324">
        <w:rPr>
          <w:rFonts w:ascii="Liberation Serif" w:hAnsi="Liberation Serif"/>
          <w:sz w:val="28"/>
          <w:szCs w:val="28"/>
        </w:rPr>
        <w:t xml:space="preserve"> Л.И.</w:t>
      </w:r>
      <w:r w:rsidR="00DB28BA" w:rsidRPr="00435324">
        <w:rPr>
          <w:rFonts w:ascii="Liberation Serif" w:hAnsi="Liberation Serif"/>
          <w:sz w:val="28"/>
          <w:szCs w:val="28"/>
        </w:rPr>
        <w:t>)</w:t>
      </w:r>
      <w:r w:rsidRPr="00435324">
        <w:rPr>
          <w:rFonts w:ascii="Liberation Serif" w:hAnsi="Liberation Serif"/>
          <w:sz w:val="28"/>
          <w:szCs w:val="28"/>
        </w:rPr>
        <w:t xml:space="preserve"> </w:t>
      </w:r>
      <w:r w:rsidR="002904DF" w:rsidRPr="00435324">
        <w:rPr>
          <w:rFonts w:ascii="Liberation Serif" w:hAnsi="Liberation Serif"/>
          <w:sz w:val="28"/>
          <w:szCs w:val="28"/>
        </w:rPr>
        <w:t xml:space="preserve">обеспечить организацию образовательного процесса в </w:t>
      </w:r>
      <w:r w:rsidR="00A864AF" w:rsidRPr="00435324">
        <w:rPr>
          <w:rFonts w:ascii="Liberation Serif" w:hAnsi="Liberation Serif"/>
          <w:sz w:val="28"/>
          <w:szCs w:val="28"/>
        </w:rPr>
        <w:t>о</w:t>
      </w:r>
      <w:r w:rsidR="002904DF" w:rsidRPr="00435324">
        <w:rPr>
          <w:rFonts w:ascii="Liberation Serif" w:hAnsi="Liberation Serif"/>
          <w:sz w:val="28"/>
          <w:szCs w:val="28"/>
        </w:rPr>
        <w:t xml:space="preserve">бразовательных </w:t>
      </w:r>
      <w:r w:rsidR="00DB28BA" w:rsidRPr="00435324">
        <w:rPr>
          <w:rFonts w:ascii="Liberation Serif" w:hAnsi="Liberation Serif"/>
          <w:sz w:val="28"/>
          <w:szCs w:val="28"/>
        </w:rPr>
        <w:t>организациях</w:t>
      </w:r>
      <w:r w:rsidR="002904DF" w:rsidRPr="00435324">
        <w:rPr>
          <w:rFonts w:ascii="Liberation Serif" w:hAnsi="Liberation Serif"/>
          <w:sz w:val="28"/>
          <w:szCs w:val="28"/>
        </w:rPr>
        <w:t xml:space="preserve"> по дистанционной форме обучения с </w:t>
      </w:r>
      <w:r w:rsidR="00CA40FA" w:rsidRPr="00435324">
        <w:rPr>
          <w:rFonts w:ascii="Liberation Serif" w:hAnsi="Liberation Serif"/>
          <w:sz w:val="28"/>
          <w:szCs w:val="28"/>
        </w:rPr>
        <w:t>23</w:t>
      </w:r>
      <w:r w:rsidR="002904DF" w:rsidRPr="00435324">
        <w:rPr>
          <w:rFonts w:ascii="Liberation Serif" w:hAnsi="Liberation Serif"/>
          <w:sz w:val="28"/>
          <w:szCs w:val="28"/>
        </w:rPr>
        <w:t xml:space="preserve"> марта 20</w:t>
      </w:r>
      <w:r w:rsidR="008F5CC8" w:rsidRPr="00435324">
        <w:rPr>
          <w:rFonts w:ascii="Liberation Serif" w:hAnsi="Liberation Serif"/>
          <w:sz w:val="28"/>
          <w:szCs w:val="28"/>
        </w:rPr>
        <w:t>20 года до особого распоряжения.</w:t>
      </w:r>
    </w:p>
    <w:p w:rsidR="0029722B" w:rsidRPr="00435324" w:rsidRDefault="002904DF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1</w:t>
      </w:r>
      <w:r w:rsidR="001830FE" w:rsidRPr="00435324">
        <w:rPr>
          <w:szCs w:val="28"/>
        </w:rPr>
        <w:t>1</w:t>
      </w:r>
      <w:r w:rsidRPr="00435324">
        <w:rPr>
          <w:szCs w:val="28"/>
        </w:rPr>
        <w:t>. Рекомендовать юридическим лицам и индивидуальным предпринимателям, осуществляющим деятельность в местах массового скопления людей (в том числе, на торговых объектах, в местах общественного питания), а также перевозку граждан общественным транспортом, организовать мероприятия по усилению режима текущей дезинфекции.</w:t>
      </w:r>
    </w:p>
    <w:p w:rsidR="0029722B" w:rsidRPr="00435324" w:rsidRDefault="002904DF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>1</w:t>
      </w:r>
      <w:r w:rsidR="001830FE" w:rsidRPr="00435324">
        <w:rPr>
          <w:szCs w:val="28"/>
        </w:rPr>
        <w:t>2</w:t>
      </w:r>
      <w:r w:rsidRPr="00435324">
        <w:rPr>
          <w:szCs w:val="28"/>
        </w:rPr>
        <w:t xml:space="preserve">. Заместителю </w:t>
      </w:r>
      <w:r w:rsidR="00A864AF" w:rsidRPr="00435324">
        <w:rPr>
          <w:szCs w:val="28"/>
        </w:rPr>
        <w:t>г</w:t>
      </w:r>
      <w:r w:rsidRPr="00435324">
        <w:rPr>
          <w:szCs w:val="28"/>
        </w:rPr>
        <w:t xml:space="preserve">лавы Администрации </w:t>
      </w:r>
      <w:r w:rsidR="00A864AF" w:rsidRPr="00435324">
        <w:rPr>
          <w:szCs w:val="28"/>
        </w:rPr>
        <w:t xml:space="preserve">Артемовского городского округа </w:t>
      </w:r>
      <w:r w:rsidRPr="00435324">
        <w:rPr>
          <w:szCs w:val="28"/>
        </w:rPr>
        <w:t>по социальн</w:t>
      </w:r>
      <w:r w:rsidR="00A864AF" w:rsidRPr="00435324">
        <w:rPr>
          <w:szCs w:val="28"/>
        </w:rPr>
        <w:t>ым</w:t>
      </w:r>
      <w:r w:rsidRPr="00435324">
        <w:rPr>
          <w:szCs w:val="28"/>
        </w:rPr>
        <w:t xml:space="preserve"> </w:t>
      </w:r>
      <w:r w:rsidR="00A864AF" w:rsidRPr="00435324">
        <w:rPr>
          <w:szCs w:val="28"/>
        </w:rPr>
        <w:t>вопросам</w:t>
      </w:r>
      <w:r w:rsidRPr="00435324">
        <w:rPr>
          <w:szCs w:val="28"/>
        </w:rPr>
        <w:t xml:space="preserve"> </w:t>
      </w:r>
      <w:r w:rsidR="0029722B" w:rsidRPr="00435324">
        <w:rPr>
          <w:szCs w:val="28"/>
        </w:rPr>
        <w:t>Говорухин</w:t>
      </w:r>
      <w:r w:rsidR="001830FE" w:rsidRPr="00435324">
        <w:rPr>
          <w:szCs w:val="28"/>
        </w:rPr>
        <w:t>у</w:t>
      </w:r>
      <w:r w:rsidR="0029722B" w:rsidRPr="00435324">
        <w:rPr>
          <w:szCs w:val="28"/>
        </w:rPr>
        <w:t xml:space="preserve"> К.Г.</w:t>
      </w:r>
      <w:r w:rsidRPr="00435324">
        <w:rPr>
          <w:szCs w:val="28"/>
        </w:rPr>
        <w:t xml:space="preserve"> </w:t>
      </w:r>
      <w:r w:rsidR="0029722B" w:rsidRPr="00435324">
        <w:rPr>
          <w:szCs w:val="28"/>
        </w:rPr>
        <w:t>организовать работу санитарно-противоэпидемической комиссии Артемовского городского округа, утвержденной постановлением Администрации Артемовского городского округа от 13.06.2017 № 679-ПА</w:t>
      </w:r>
      <w:r w:rsidR="008F5CC8" w:rsidRPr="00435324">
        <w:rPr>
          <w:szCs w:val="28"/>
        </w:rPr>
        <w:t xml:space="preserve"> </w:t>
      </w:r>
      <w:r w:rsidR="0029722B" w:rsidRPr="00435324">
        <w:rPr>
          <w:szCs w:val="28"/>
        </w:rPr>
        <w:t>«О создании санитарно-противоэпидемической комиссии Артемовского городского округа»</w:t>
      </w:r>
      <w:r w:rsidR="0006745C" w:rsidRPr="00435324">
        <w:rPr>
          <w:szCs w:val="28"/>
        </w:rPr>
        <w:t>,</w:t>
      </w:r>
      <w:r w:rsidR="0029722B" w:rsidRPr="00435324">
        <w:rPr>
          <w:szCs w:val="28"/>
        </w:rPr>
        <w:t xml:space="preserve"> в еженедельном режиме с оценкой проводимых профилактических и противоэпидемиологических мероприятий по профилактике ОРВИ, гриппа, коронавирусной инфекции (2019-nCoV) на период эпидемиологического неблагополучия.</w:t>
      </w:r>
    </w:p>
    <w:p w:rsidR="0006745C" w:rsidRPr="00435324" w:rsidRDefault="0006745C" w:rsidP="00435324">
      <w:pPr>
        <w:pStyle w:val="ConsPlusNormal"/>
        <w:ind w:firstLine="709"/>
        <w:jc w:val="both"/>
        <w:rPr>
          <w:szCs w:val="28"/>
        </w:rPr>
      </w:pPr>
      <w:r w:rsidRPr="00435324">
        <w:rPr>
          <w:szCs w:val="28"/>
        </w:rPr>
        <w:t xml:space="preserve">13. </w:t>
      </w:r>
      <w:r w:rsidR="00DB28BA" w:rsidRPr="00435324">
        <w:rPr>
          <w:szCs w:val="28"/>
        </w:rPr>
        <w:t xml:space="preserve">Комитету по управлению муниципальным имуществом Артемовского городского округа (Юсупова В.А.), Управлению культуры Администрации Артемовского городского округа (Сахарова Е.Б.) </w:t>
      </w:r>
      <w:r w:rsidRPr="00435324">
        <w:rPr>
          <w:rFonts w:cs="Arial"/>
          <w:szCs w:val="28"/>
        </w:rPr>
        <w:t>проинформировать подведомственные учреждения о необходимости применения Ре</w:t>
      </w:r>
      <w:r w:rsidR="00DB28BA" w:rsidRPr="00435324">
        <w:rPr>
          <w:rFonts w:cs="Arial"/>
          <w:szCs w:val="28"/>
        </w:rPr>
        <w:t>комендаций по профилактике</w:t>
      </w:r>
      <w:r w:rsidRPr="00435324">
        <w:rPr>
          <w:rFonts w:cs="Arial"/>
          <w:szCs w:val="28"/>
        </w:rPr>
        <w:t xml:space="preserve"> коронавирусной инфекции (COVID-19) среди работников, утвержденных письмом Федеральной службы по надзору в сфере защиты прав потребителей и благополучия человека от 10.03.2020 № 02/3853-2020-27, а также об эпидемиологической ситуации в </w:t>
      </w:r>
      <w:r w:rsidRPr="00435324">
        <w:rPr>
          <w:rFonts w:cs="Arial"/>
          <w:szCs w:val="28"/>
        </w:rPr>
        <w:lastRenderedPageBreak/>
        <w:t>связи с заболеваемостью коронавирусной инфекцией в мире.</w:t>
      </w:r>
    </w:p>
    <w:p w:rsidR="0059797E" w:rsidRPr="00435324" w:rsidRDefault="002904DF" w:rsidP="00435324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 w:rsidRPr="00435324">
        <w:rPr>
          <w:rFonts w:ascii="Liberation Serif" w:hAnsi="Liberation Serif"/>
          <w:sz w:val="28"/>
          <w:szCs w:val="28"/>
        </w:rPr>
        <w:t>1</w:t>
      </w:r>
      <w:r w:rsidR="0006745C" w:rsidRPr="00435324">
        <w:rPr>
          <w:rFonts w:ascii="Liberation Serif" w:hAnsi="Liberation Serif"/>
          <w:sz w:val="28"/>
          <w:szCs w:val="28"/>
        </w:rPr>
        <w:t>4</w:t>
      </w:r>
      <w:r w:rsidRPr="00435324">
        <w:rPr>
          <w:rFonts w:ascii="Liberation Serif" w:hAnsi="Liberation Serif"/>
          <w:sz w:val="28"/>
          <w:szCs w:val="28"/>
        </w:rPr>
        <w:t xml:space="preserve">. </w:t>
      </w:r>
      <w:r w:rsidR="0059797E" w:rsidRPr="00435324">
        <w:rPr>
          <w:rFonts w:ascii="Liberation Serif" w:hAnsi="Liberation Serif"/>
          <w:sz w:val="28"/>
          <w:szCs w:val="28"/>
        </w:rPr>
        <w:t xml:space="preserve">Постановление </w:t>
      </w:r>
      <w:r w:rsidR="00C46797" w:rsidRPr="00435324">
        <w:rPr>
          <w:rFonts w:ascii="Liberation Serif" w:hAnsi="Liberation Serif"/>
          <w:sz w:val="28"/>
          <w:szCs w:val="28"/>
        </w:rPr>
        <w:t xml:space="preserve">опубликовать </w:t>
      </w:r>
      <w:r w:rsidR="008F5CC8" w:rsidRPr="00435324">
        <w:rPr>
          <w:rFonts w:ascii="Liberation Serif" w:hAnsi="Liberation Serif"/>
          <w:sz w:val="28"/>
          <w:szCs w:val="28"/>
        </w:rPr>
        <w:t xml:space="preserve">в газете Артемовский рабочий, </w:t>
      </w:r>
      <w:r w:rsidR="00C46797" w:rsidRPr="00435324">
        <w:rPr>
          <w:rFonts w:ascii="Liberation Serif" w:hAnsi="Liberation Serif"/>
          <w:sz w:val="28"/>
          <w:szCs w:val="28"/>
        </w:rPr>
        <w:t xml:space="preserve">разместить </w:t>
      </w:r>
      <w:r w:rsidR="0059797E" w:rsidRPr="00435324">
        <w:rPr>
          <w:rFonts w:ascii="Liberation Serif" w:hAnsi="Liberation Serif"/>
          <w:sz w:val="28"/>
          <w:szCs w:val="28"/>
        </w:rPr>
        <w:t>на Официальном портале правовой информации Артемовского городского округа (</w:t>
      </w:r>
      <w:hyperlink r:id="rId13" w:history="1">
        <w:r w:rsidR="0059797E" w:rsidRPr="00435324">
          <w:rPr>
            <w:rFonts w:ascii="Liberation Serif" w:hAnsi="Liberation Serif"/>
            <w:sz w:val="28"/>
            <w:szCs w:val="28"/>
          </w:rPr>
          <w:t>www.артемовский</w:t>
        </w:r>
      </w:hyperlink>
      <w:r w:rsidR="0059797E" w:rsidRPr="00435324">
        <w:rPr>
          <w:rFonts w:ascii="Liberation Serif" w:hAnsi="Liberation Serif"/>
          <w:sz w:val="28"/>
          <w:szCs w:val="28"/>
        </w:rPr>
        <w:t>–право.рф) и на официальном сайте Артемовского городского округа в информационно-телекоммуникационной сети «Интернет».</w:t>
      </w:r>
    </w:p>
    <w:p w:rsidR="0059797E" w:rsidRPr="00435324" w:rsidRDefault="0059797E" w:rsidP="00435324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35324">
        <w:rPr>
          <w:rFonts w:ascii="Liberation Serif" w:hAnsi="Liberation Serif"/>
          <w:snapToGrid w:val="0"/>
          <w:sz w:val="28"/>
          <w:szCs w:val="28"/>
        </w:rPr>
        <w:t>1</w:t>
      </w:r>
      <w:r w:rsidR="0006745C" w:rsidRPr="00435324">
        <w:rPr>
          <w:rFonts w:ascii="Liberation Serif" w:hAnsi="Liberation Serif"/>
          <w:snapToGrid w:val="0"/>
          <w:sz w:val="28"/>
          <w:szCs w:val="28"/>
        </w:rPr>
        <w:t>5</w:t>
      </w:r>
      <w:r w:rsidRPr="00435324">
        <w:rPr>
          <w:rFonts w:ascii="Liberation Serif" w:hAnsi="Liberation Serif"/>
          <w:snapToGrid w:val="0"/>
          <w:sz w:val="28"/>
          <w:szCs w:val="28"/>
        </w:rPr>
        <w:t xml:space="preserve">. </w:t>
      </w:r>
      <w:r w:rsidRPr="00435324">
        <w:rPr>
          <w:rFonts w:ascii="Liberation Serif" w:hAnsi="Liberation Serif"/>
          <w:sz w:val="28"/>
          <w:szCs w:val="28"/>
        </w:rPr>
        <w:t>Контроль за исполнением постановления оставляю за собой.</w:t>
      </w:r>
    </w:p>
    <w:p w:rsidR="00690D69" w:rsidRPr="00435324" w:rsidRDefault="00690D69" w:rsidP="00435324">
      <w:pPr>
        <w:pStyle w:val="ConsPlusNormal"/>
        <w:rPr>
          <w:szCs w:val="28"/>
        </w:rPr>
      </w:pPr>
    </w:p>
    <w:p w:rsidR="00690D69" w:rsidRPr="00435324" w:rsidRDefault="00690D69" w:rsidP="00435324">
      <w:pPr>
        <w:pStyle w:val="ConsPlusNormal"/>
        <w:rPr>
          <w:szCs w:val="28"/>
        </w:rPr>
      </w:pPr>
    </w:p>
    <w:p w:rsidR="002904DF" w:rsidRPr="00435324" w:rsidRDefault="002904DF" w:rsidP="00435324">
      <w:pPr>
        <w:pStyle w:val="ConsPlusNormal"/>
        <w:rPr>
          <w:szCs w:val="28"/>
        </w:rPr>
      </w:pPr>
      <w:r w:rsidRPr="00435324">
        <w:rPr>
          <w:szCs w:val="28"/>
        </w:rPr>
        <w:t xml:space="preserve">Глава </w:t>
      </w:r>
      <w:r w:rsidR="0059797E" w:rsidRPr="00435324">
        <w:rPr>
          <w:szCs w:val="28"/>
        </w:rPr>
        <w:t>Артемовского городского округа                                    А.В. Самочернов</w:t>
      </w: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59797E" w:rsidRPr="00435324" w:rsidRDefault="0059797E" w:rsidP="00435324">
      <w:pPr>
        <w:pStyle w:val="ConsPlusNormal"/>
        <w:ind w:firstLine="709"/>
        <w:rPr>
          <w:szCs w:val="28"/>
        </w:rPr>
      </w:pPr>
    </w:p>
    <w:p w:rsidR="00CC72CE" w:rsidRPr="00435324" w:rsidRDefault="00CC72CE" w:rsidP="00435324">
      <w:pPr>
        <w:ind w:firstLine="709"/>
        <w:rPr>
          <w:rFonts w:ascii="Liberation Serif" w:hAnsi="Liberation Serif"/>
          <w:sz w:val="28"/>
          <w:szCs w:val="28"/>
        </w:rPr>
      </w:pPr>
    </w:p>
    <w:p w:rsidR="00CA6684" w:rsidRPr="00435324" w:rsidRDefault="00CA6684" w:rsidP="00435324">
      <w:pPr>
        <w:ind w:firstLine="709"/>
        <w:rPr>
          <w:rFonts w:ascii="Liberation Serif" w:hAnsi="Liberation Serif"/>
          <w:sz w:val="28"/>
          <w:szCs w:val="28"/>
        </w:rPr>
      </w:pPr>
    </w:p>
    <w:sectPr w:rsidR="00CA6684" w:rsidRPr="00435324" w:rsidSect="00A57D72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49" w:rsidRDefault="00132049" w:rsidP="00A57D72">
      <w:r>
        <w:separator/>
      </w:r>
    </w:p>
  </w:endnote>
  <w:endnote w:type="continuationSeparator" w:id="0">
    <w:p w:rsidR="00132049" w:rsidRDefault="00132049" w:rsidP="00A5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49" w:rsidRDefault="00132049" w:rsidP="00A57D72">
      <w:r>
        <w:separator/>
      </w:r>
    </w:p>
  </w:footnote>
  <w:footnote w:type="continuationSeparator" w:id="0">
    <w:p w:rsidR="00132049" w:rsidRDefault="00132049" w:rsidP="00A57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265621"/>
      <w:docPartObj>
        <w:docPartGallery w:val="Page Numbers (Top of Page)"/>
        <w:docPartUnique/>
      </w:docPartObj>
    </w:sdtPr>
    <w:sdtEndPr/>
    <w:sdtContent>
      <w:p w:rsidR="00A57D72" w:rsidRDefault="00A57D7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3C3">
          <w:rPr>
            <w:noProof/>
          </w:rPr>
          <w:t>5</w:t>
        </w:r>
        <w:r>
          <w:fldChar w:fldCharType="end"/>
        </w:r>
      </w:p>
    </w:sdtContent>
  </w:sdt>
  <w:p w:rsidR="00A57D72" w:rsidRDefault="00A57D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922D9"/>
    <w:multiLevelType w:val="multilevel"/>
    <w:tmpl w:val="B7A00F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FF73156"/>
    <w:multiLevelType w:val="multilevel"/>
    <w:tmpl w:val="FF6EAE5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17EF6B58"/>
    <w:multiLevelType w:val="hybridMultilevel"/>
    <w:tmpl w:val="FC108C14"/>
    <w:lvl w:ilvl="0" w:tplc="68E45B6E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31B0E75"/>
    <w:multiLevelType w:val="multilevel"/>
    <w:tmpl w:val="B4942A3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4E34290"/>
    <w:multiLevelType w:val="multilevel"/>
    <w:tmpl w:val="BF14D32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8237CAD"/>
    <w:multiLevelType w:val="multilevel"/>
    <w:tmpl w:val="D9624764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>
    <w:nsid w:val="3D3443D7"/>
    <w:multiLevelType w:val="multilevel"/>
    <w:tmpl w:val="A6C20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39039A"/>
    <w:multiLevelType w:val="multilevel"/>
    <w:tmpl w:val="90FE08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431D750E"/>
    <w:multiLevelType w:val="multilevel"/>
    <w:tmpl w:val="CB3AFF3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459B1940"/>
    <w:multiLevelType w:val="multilevel"/>
    <w:tmpl w:val="A754B43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4E863B4E"/>
    <w:multiLevelType w:val="hybridMultilevel"/>
    <w:tmpl w:val="30F8F25A"/>
    <w:lvl w:ilvl="0" w:tplc="931050B8">
      <w:start w:val="4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F5A0187"/>
    <w:multiLevelType w:val="multilevel"/>
    <w:tmpl w:val="A62A056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55DC19B9"/>
    <w:multiLevelType w:val="multilevel"/>
    <w:tmpl w:val="EE3E4E4E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>
    <w:nsid w:val="68664F55"/>
    <w:multiLevelType w:val="hybridMultilevel"/>
    <w:tmpl w:val="1F26516C"/>
    <w:lvl w:ilvl="0" w:tplc="1A30E7C6">
      <w:start w:val="6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F5B4E62"/>
    <w:multiLevelType w:val="hybridMultilevel"/>
    <w:tmpl w:val="04A2F900"/>
    <w:lvl w:ilvl="0" w:tplc="4C7C83F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B1F28EE"/>
    <w:multiLevelType w:val="multilevel"/>
    <w:tmpl w:val="ECBA22EC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614D2"/>
    <w:multiLevelType w:val="hybridMultilevel"/>
    <w:tmpl w:val="945CFBB8"/>
    <w:lvl w:ilvl="0" w:tplc="1862D546">
      <w:start w:val="7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56F0C2DC">
      <w:start w:val="1"/>
      <w:numFmt w:val="decimal"/>
      <w:lvlText w:val="%2)"/>
      <w:lvlJc w:val="left"/>
      <w:pPr>
        <w:ind w:left="1790" w:hanging="360"/>
      </w:pPr>
      <w:rPr>
        <w:rFonts w:ascii="Liberation Serif" w:eastAsia="Times New Roman" w:hAnsi="Liberation Serif" w:cs="Liberation Serif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2"/>
  </w:num>
  <w:num w:numId="5">
    <w:abstractNumId w:val="6"/>
  </w:num>
  <w:num w:numId="6">
    <w:abstractNumId w:val="15"/>
  </w:num>
  <w:num w:numId="7">
    <w:abstractNumId w:val="9"/>
  </w:num>
  <w:num w:numId="8">
    <w:abstractNumId w:val="1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8"/>
  </w:num>
  <w:num w:numId="14">
    <w:abstractNumId w:val="3"/>
  </w:num>
  <w:num w:numId="15">
    <w:abstractNumId w:val="1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DF"/>
    <w:rsid w:val="0006745C"/>
    <w:rsid w:val="000A1BDD"/>
    <w:rsid w:val="000F6AB4"/>
    <w:rsid w:val="00111390"/>
    <w:rsid w:val="00132049"/>
    <w:rsid w:val="001830FE"/>
    <w:rsid w:val="001A3C6A"/>
    <w:rsid w:val="001E134A"/>
    <w:rsid w:val="00201F4D"/>
    <w:rsid w:val="00234646"/>
    <w:rsid w:val="00235348"/>
    <w:rsid w:val="002904DF"/>
    <w:rsid w:val="0029722B"/>
    <w:rsid w:val="003A7CA9"/>
    <w:rsid w:val="00435324"/>
    <w:rsid w:val="004A3C79"/>
    <w:rsid w:val="005113C3"/>
    <w:rsid w:val="005132C7"/>
    <w:rsid w:val="005740DD"/>
    <w:rsid w:val="0059797E"/>
    <w:rsid w:val="005D3F7F"/>
    <w:rsid w:val="006132AA"/>
    <w:rsid w:val="0063379B"/>
    <w:rsid w:val="00643E78"/>
    <w:rsid w:val="00690D69"/>
    <w:rsid w:val="008F5CC8"/>
    <w:rsid w:val="00922016"/>
    <w:rsid w:val="00933D0C"/>
    <w:rsid w:val="009419E5"/>
    <w:rsid w:val="00942B2E"/>
    <w:rsid w:val="009553F7"/>
    <w:rsid w:val="00956A07"/>
    <w:rsid w:val="00A40A40"/>
    <w:rsid w:val="00A55ED9"/>
    <w:rsid w:val="00A57D72"/>
    <w:rsid w:val="00A82D36"/>
    <w:rsid w:val="00A864AF"/>
    <w:rsid w:val="00AD45DA"/>
    <w:rsid w:val="00B25A7D"/>
    <w:rsid w:val="00B44351"/>
    <w:rsid w:val="00BD3150"/>
    <w:rsid w:val="00BF43F7"/>
    <w:rsid w:val="00C41CBA"/>
    <w:rsid w:val="00C46797"/>
    <w:rsid w:val="00CA40FA"/>
    <w:rsid w:val="00CA6684"/>
    <w:rsid w:val="00CC72CE"/>
    <w:rsid w:val="00D25851"/>
    <w:rsid w:val="00D82531"/>
    <w:rsid w:val="00DB28BA"/>
    <w:rsid w:val="00DC759E"/>
    <w:rsid w:val="00E04AAD"/>
    <w:rsid w:val="00EA5490"/>
    <w:rsid w:val="00EE6FD5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06789-196E-4C0D-96E5-5F631C37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4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4DF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szCs w:val="20"/>
      <w:lang w:eastAsia="ru-RU"/>
    </w:rPr>
  </w:style>
  <w:style w:type="paragraph" w:customStyle="1" w:styleId="ConsPlusTitle">
    <w:name w:val="ConsPlusTitle"/>
    <w:rsid w:val="002904DF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 w:val="28"/>
      <w:szCs w:val="20"/>
      <w:lang w:eastAsia="ru-RU"/>
    </w:rPr>
  </w:style>
  <w:style w:type="paragraph" w:customStyle="1" w:styleId="ConsPlusTitlePage">
    <w:name w:val="ConsPlusTitlePage"/>
    <w:rsid w:val="002904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D4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3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35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4A3C7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C79"/>
    <w:pPr>
      <w:widowControl w:val="0"/>
      <w:shd w:val="clear" w:color="auto" w:fill="FFFFFF"/>
      <w:spacing w:line="235" w:lineRule="exact"/>
      <w:jc w:val="both"/>
    </w:pPr>
    <w:rPr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A57D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7D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7D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7D7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CD7147D9BFE7DA21B2A37BD7D0343870DF1BA9EE9D0BD080F416EB94443E97A82D9836A72109C7FF7D125822899B89E970CE4006ADJ1F" TargetMode="External"/><Relationship Id="rId13" Type="http://schemas.openxmlformats.org/officeDocument/2006/relationships/hyperlink" Target="http://www.&#1072;&#1088;&#1090;&#1077;&#1084;&#1086;&#1074;&#1089;&#1082;&#1080;&#1081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1CD7147D9BFE7DA21B2BD76C1BC6A3272D64DA6E59F0286D5A610BCCB1438C2E86D9E63E66C0F92AE3947562882D1D8AE3BC14204CF4FB65774A0FFADJA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1CD7147D9BFE7DA21B2BD76C1BC6A3272D64DA6E59E0483DBA010BCCB1438C2E86D9E63E66C0F90AC32130464DC888BEA70CC431AD34FB7A4J9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CD7147D9BFE7DA21B2A37BD7D0343870DE13AAE59F0BD080F416EB94443E97A82D9836A528039BA732130464DC888BEA70CC431AD34FB7A4J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CD7147D9BFE7DA21B2A37BD7D0343870DE13AAE59F0BD080F416EB94443E97A82D9836A5280690A932130464DC888BEA70CC431AD34FB7A4J9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Егоровна Гашкова</dc:creator>
  <cp:keywords/>
  <dc:description/>
  <cp:lastModifiedBy>Татьяна Николаевна Нохрина</cp:lastModifiedBy>
  <cp:revision>2</cp:revision>
  <cp:lastPrinted>2020-03-23T05:16:00Z</cp:lastPrinted>
  <dcterms:created xsi:type="dcterms:W3CDTF">2020-03-23T09:18:00Z</dcterms:created>
  <dcterms:modified xsi:type="dcterms:W3CDTF">2020-03-23T09:18:00Z</dcterms:modified>
</cp:coreProperties>
</file>