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B38" w:rsidRPr="008D1B38" w:rsidRDefault="008D1B38" w:rsidP="008D1B38">
      <w:pPr>
        <w:shd w:val="clear" w:color="auto" w:fill="FFFFFF"/>
        <w:spacing w:after="0" w:line="546" w:lineRule="atLeast"/>
        <w:outlineLvl w:val="1"/>
        <w:rPr>
          <w:rFonts w:ascii="Arial" w:eastAsia="Times New Roman" w:hAnsi="Arial" w:cs="Arial"/>
          <w:color w:val="007AD0"/>
          <w:kern w:val="36"/>
          <w:sz w:val="60"/>
          <w:szCs w:val="60"/>
        </w:rPr>
      </w:pPr>
      <w:r w:rsidRPr="008D1B38">
        <w:rPr>
          <w:rFonts w:ascii="Arial" w:eastAsia="Times New Roman" w:hAnsi="Arial" w:cs="Arial"/>
          <w:color w:val="007AD0"/>
          <w:kern w:val="36"/>
          <w:sz w:val="60"/>
          <w:szCs w:val="60"/>
        </w:rPr>
        <w:t xml:space="preserve">Профилактика кори </w:t>
      </w:r>
    </w:p>
    <w:p w:rsidR="008D1B38" w:rsidRPr="008D1B38" w:rsidRDefault="008D1B38" w:rsidP="008D1B38">
      <w:pPr>
        <w:shd w:val="clear" w:color="auto" w:fill="FFFFFF"/>
        <w:spacing w:after="0" w:line="546" w:lineRule="atLeast"/>
        <w:jc w:val="both"/>
        <w:rPr>
          <w:rFonts w:ascii="Tahoma" w:eastAsia="Times New Roman" w:hAnsi="Tahoma" w:cs="Tahoma"/>
          <w:color w:val="5B5B5B"/>
          <w:sz w:val="35"/>
          <w:szCs w:val="35"/>
        </w:rPr>
      </w:pPr>
      <w:r w:rsidRPr="008D1B38">
        <w:rPr>
          <w:rFonts w:ascii="Tahoma" w:eastAsia="Times New Roman" w:hAnsi="Tahoma" w:cs="Tahoma"/>
          <w:color w:val="5B5B5B"/>
          <w:sz w:val="35"/>
          <w:szCs w:val="35"/>
          <w:lang/>
        </w:rPr>
        <w:t> </w:t>
      </w:r>
      <w:r w:rsidRPr="008D1B38">
        <w:rPr>
          <w:rFonts w:ascii="Tahoma" w:eastAsia="Times New Roman" w:hAnsi="Tahoma" w:cs="Tahoma"/>
          <w:color w:val="5B5B5B"/>
          <w:sz w:val="35"/>
          <w:szCs w:val="35"/>
        </w:rPr>
        <w:t xml:space="preserve"> </w:t>
      </w:r>
      <w:r w:rsidRPr="008D1B38">
        <w:rPr>
          <w:rFonts w:ascii="Tahoma" w:eastAsia="Times New Roman" w:hAnsi="Tahoma" w:cs="Tahoma"/>
          <w:color w:val="5B5B5B"/>
          <w:sz w:val="35"/>
          <w:szCs w:val="35"/>
          <w:lang/>
        </w:rPr>
        <w:t> </w:t>
      </w:r>
      <w:r w:rsidRPr="008D1B38">
        <w:rPr>
          <w:rFonts w:ascii="Tahoma" w:eastAsia="Times New Roman" w:hAnsi="Tahoma" w:cs="Tahoma"/>
          <w:color w:val="5B5B5B"/>
          <w:sz w:val="35"/>
          <w:szCs w:val="35"/>
        </w:rPr>
        <w:t>В Свердловской области начался рост заболеваемости корью среди населения. По состоянию на 29.11.2016г. зарегистрировано 60 случаев кори, в том числе 39 детей, из них лабораторно подтверждены 30случаев. Данная ситуация привела к формированию очагов заболевания в организованных коллективах и местах проживания.</w:t>
      </w:r>
    </w:p>
    <w:p w:rsidR="008D1B38" w:rsidRPr="008D1B38" w:rsidRDefault="008D1B38" w:rsidP="008D1B38">
      <w:pPr>
        <w:shd w:val="clear" w:color="auto" w:fill="FFFFFF"/>
        <w:spacing w:after="0" w:line="546" w:lineRule="atLeast"/>
        <w:jc w:val="both"/>
        <w:rPr>
          <w:rFonts w:ascii="Tahoma" w:eastAsia="Times New Roman" w:hAnsi="Tahoma" w:cs="Tahoma"/>
          <w:color w:val="5B5B5B"/>
          <w:sz w:val="35"/>
          <w:szCs w:val="35"/>
        </w:rPr>
      </w:pPr>
      <w:r w:rsidRPr="008D1B38">
        <w:rPr>
          <w:rFonts w:ascii="Tahoma" w:eastAsia="Times New Roman" w:hAnsi="Tahoma" w:cs="Tahoma"/>
          <w:color w:val="5B5B5B"/>
          <w:sz w:val="35"/>
          <w:szCs w:val="35"/>
          <w:lang/>
        </w:rPr>
        <w:t>    </w:t>
      </w:r>
      <w:r w:rsidRPr="008D1B38">
        <w:rPr>
          <w:rFonts w:ascii="Tahoma" w:eastAsia="Times New Roman" w:hAnsi="Tahoma" w:cs="Tahoma"/>
          <w:color w:val="5B5B5B"/>
          <w:sz w:val="35"/>
          <w:szCs w:val="35"/>
        </w:rPr>
        <w:t xml:space="preserve"> Корь высококонтагиозное заболевание, которое передается от человека к человеку не только воздушным путем, но и через вентиляционные системы. Регистрируются случаи заболевания корью взрослых, проживающих в одном подъезде с больным корью, выявленных ранее.</w:t>
      </w:r>
    </w:p>
    <w:p w:rsidR="008D1B38" w:rsidRPr="008D1B38" w:rsidRDefault="008D1B38" w:rsidP="008D1B38">
      <w:pPr>
        <w:shd w:val="clear" w:color="auto" w:fill="FFFFFF"/>
        <w:spacing w:after="0" w:line="546" w:lineRule="atLeast"/>
        <w:jc w:val="both"/>
        <w:rPr>
          <w:rFonts w:ascii="Tahoma" w:eastAsia="Times New Roman" w:hAnsi="Tahoma" w:cs="Tahoma"/>
          <w:color w:val="5B5B5B"/>
          <w:sz w:val="35"/>
          <w:szCs w:val="35"/>
        </w:rPr>
      </w:pPr>
      <w:r w:rsidRPr="008D1B38">
        <w:rPr>
          <w:rFonts w:ascii="Tahoma" w:eastAsia="Times New Roman" w:hAnsi="Tahoma" w:cs="Tahoma"/>
          <w:color w:val="5B5B5B"/>
          <w:sz w:val="35"/>
          <w:szCs w:val="35"/>
          <w:lang/>
        </w:rPr>
        <w:t>    </w:t>
      </w:r>
      <w:r w:rsidRPr="008D1B38">
        <w:rPr>
          <w:rFonts w:ascii="Tahoma" w:eastAsia="Times New Roman" w:hAnsi="Tahoma" w:cs="Tahoma"/>
          <w:color w:val="5B5B5B"/>
          <w:sz w:val="35"/>
          <w:szCs w:val="35"/>
        </w:rPr>
        <w:t xml:space="preserve"> Учитывая вышеизложенное , Министерство здравоохранения Свердловской области информирует :</w:t>
      </w:r>
    </w:p>
    <w:p w:rsidR="008D1B38" w:rsidRPr="008D1B38" w:rsidRDefault="008D1B38" w:rsidP="008D1B38">
      <w:pPr>
        <w:shd w:val="clear" w:color="auto" w:fill="FFFFFF"/>
        <w:spacing w:after="0" w:line="546" w:lineRule="atLeast"/>
        <w:ind w:firstLine="708"/>
        <w:jc w:val="both"/>
        <w:rPr>
          <w:rFonts w:ascii="Tahoma" w:eastAsia="Times New Roman" w:hAnsi="Tahoma" w:cs="Tahoma"/>
          <w:color w:val="5B5B5B"/>
          <w:sz w:val="35"/>
          <w:szCs w:val="35"/>
        </w:rPr>
      </w:pPr>
      <w:r w:rsidRPr="008D1B38">
        <w:rPr>
          <w:rFonts w:ascii="Tahoma" w:eastAsia="Times New Roman" w:hAnsi="Tahoma" w:cs="Tahoma"/>
          <w:color w:val="5B5B5B"/>
          <w:sz w:val="35"/>
          <w:szCs w:val="35"/>
          <w:u w:val="single"/>
        </w:rPr>
        <w:t>Корь</w:t>
      </w:r>
      <w:r w:rsidRPr="008D1B38">
        <w:rPr>
          <w:rFonts w:ascii="Tahoma" w:eastAsia="Times New Roman" w:hAnsi="Tahoma" w:cs="Tahoma"/>
          <w:color w:val="5B5B5B"/>
          <w:sz w:val="35"/>
          <w:szCs w:val="35"/>
        </w:rPr>
        <w:t xml:space="preserve"> – острое инфекционное заболевание, характеризующееся подъемом температуры до 38-40</w:t>
      </w:r>
      <w:r w:rsidRPr="008D1B38">
        <w:rPr>
          <w:rFonts w:ascii="Tahoma" w:eastAsia="Times New Roman" w:hAnsi="Tahoma" w:cs="Tahoma"/>
          <w:color w:val="5B5B5B"/>
          <w:sz w:val="35"/>
          <w:szCs w:val="35"/>
          <w:vertAlign w:val="superscript"/>
        </w:rPr>
        <w:t xml:space="preserve">0 </w:t>
      </w:r>
      <w:r w:rsidRPr="008D1B38">
        <w:rPr>
          <w:rFonts w:ascii="Tahoma" w:eastAsia="Times New Roman" w:hAnsi="Tahoma" w:cs="Tahoma"/>
          <w:color w:val="5B5B5B"/>
          <w:sz w:val="35"/>
          <w:szCs w:val="35"/>
        </w:rPr>
        <w:t>С, общей интоксикацией, воспалительными явлениями со стороны слизистых глаз, носоглотки, верхних дыхательных путей, поэтапным появлением сыпи.</w:t>
      </w:r>
    </w:p>
    <w:p w:rsidR="008D1B38" w:rsidRPr="008D1B38" w:rsidRDefault="008D1B38" w:rsidP="008D1B38">
      <w:pPr>
        <w:shd w:val="clear" w:color="auto" w:fill="FFFFFF"/>
        <w:spacing w:after="0" w:line="546" w:lineRule="atLeast"/>
        <w:ind w:firstLine="708"/>
        <w:jc w:val="both"/>
        <w:rPr>
          <w:rFonts w:ascii="Tahoma" w:eastAsia="Times New Roman" w:hAnsi="Tahoma" w:cs="Tahoma"/>
          <w:color w:val="5B5B5B"/>
          <w:sz w:val="35"/>
          <w:szCs w:val="35"/>
        </w:rPr>
      </w:pPr>
      <w:r w:rsidRPr="008D1B38">
        <w:rPr>
          <w:rFonts w:ascii="Tahoma" w:eastAsia="Times New Roman" w:hAnsi="Tahoma" w:cs="Tahoma"/>
          <w:color w:val="5B5B5B"/>
          <w:sz w:val="35"/>
          <w:szCs w:val="35"/>
          <w:u w:val="single"/>
        </w:rPr>
        <w:t xml:space="preserve">Возбудитель кори </w:t>
      </w:r>
      <w:r w:rsidRPr="008D1B38">
        <w:rPr>
          <w:rFonts w:ascii="Tahoma" w:eastAsia="Times New Roman" w:hAnsi="Tahoma" w:cs="Tahoma"/>
          <w:color w:val="5B5B5B"/>
          <w:sz w:val="35"/>
          <w:szCs w:val="35"/>
        </w:rPr>
        <w:t>- вирус, во внешней среде неустойчив : погибает при комнатной температуре в течение 5-6 часов, под влиянием солнечного света, ультрафиолетовых лучей, при нагревании до 50</w:t>
      </w:r>
      <w:r w:rsidRPr="008D1B38">
        <w:rPr>
          <w:rFonts w:ascii="Tahoma" w:eastAsia="Times New Roman" w:hAnsi="Tahoma" w:cs="Tahoma"/>
          <w:color w:val="5B5B5B"/>
          <w:sz w:val="35"/>
          <w:szCs w:val="35"/>
          <w:vertAlign w:val="superscript"/>
        </w:rPr>
        <w:t xml:space="preserve">0 </w:t>
      </w:r>
      <w:r w:rsidRPr="008D1B38">
        <w:rPr>
          <w:rFonts w:ascii="Tahoma" w:eastAsia="Times New Roman" w:hAnsi="Tahoma" w:cs="Tahoma"/>
          <w:color w:val="5B5B5B"/>
          <w:sz w:val="35"/>
          <w:szCs w:val="35"/>
        </w:rPr>
        <w:t>С.</w:t>
      </w:r>
    </w:p>
    <w:p w:rsidR="008D1B38" w:rsidRPr="008D1B38" w:rsidRDefault="008D1B38" w:rsidP="008D1B38">
      <w:pPr>
        <w:shd w:val="clear" w:color="auto" w:fill="FFFFFF"/>
        <w:spacing w:after="0" w:line="546" w:lineRule="atLeast"/>
        <w:ind w:firstLine="708"/>
        <w:jc w:val="both"/>
        <w:rPr>
          <w:rFonts w:ascii="Tahoma" w:eastAsia="Times New Roman" w:hAnsi="Tahoma" w:cs="Tahoma"/>
          <w:color w:val="5B5B5B"/>
          <w:sz w:val="35"/>
          <w:szCs w:val="35"/>
        </w:rPr>
      </w:pPr>
      <w:r w:rsidRPr="008D1B38">
        <w:rPr>
          <w:rFonts w:ascii="Tahoma" w:eastAsia="Times New Roman" w:hAnsi="Tahoma" w:cs="Tahoma"/>
          <w:color w:val="5B5B5B"/>
          <w:sz w:val="35"/>
          <w:szCs w:val="35"/>
          <w:u w:val="single"/>
        </w:rPr>
        <w:lastRenderedPageBreak/>
        <w:t xml:space="preserve">Резервуар и источник инфекции </w:t>
      </w:r>
      <w:r w:rsidRPr="008D1B38">
        <w:rPr>
          <w:rFonts w:ascii="Tahoma" w:eastAsia="Times New Roman" w:hAnsi="Tahoma" w:cs="Tahoma"/>
          <w:color w:val="5B5B5B"/>
          <w:sz w:val="35"/>
          <w:szCs w:val="35"/>
        </w:rPr>
        <w:t>– больной человек. Больной заразен в течение 8-10 дней.</w:t>
      </w:r>
    </w:p>
    <w:p w:rsidR="008D1B38" w:rsidRPr="008D1B38" w:rsidRDefault="008D1B38" w:rsidP="008D1B38">
      <w:pPr>
        <w:shd w:val="clear" w:color="auto" w:fill="FFFFFF"/>
        <w:spacing w:after="0" w:line="546" w:lineRule="atLeast"/>
        <w:ind w:firstLine="708"/>
        <w:jc w:val="both"/>
        <w:rPr>
          <w:rFonts w:ascii="Tahoma" w:eastAsia="Times New Roman" w:hAnsi="Tahoma" w:cs="Tahoma"/>
          <w:color w:val="5B5B5B"/>
          <w:sz w:val="35"/>
          <w:szCs w:val="35"/>
        </w:rPr>
      </w:pPr>
      <w:r w:rsidRPr="008D1B38">
        <w:rPr>
          <w:rFonts w:ascii="Tahoma" w:eastAsia="Times New Roman" w:hAnsi="Tahoma" w:cs="Tahoma"/>
          <w:color w:val="5B5B5B"/>
          <w:sz w:val="35"/>
          <w:szCs w:val="35"/>
          <w:u w:val="single"/>
        </w:rPr>
        <w:t xml:space="preserve">Естественная восприимчивость людей </w:t>
      </w:r>
      <w:r w:rsidRPr="008D1B38">
        <w:rPr>
          <w:rFonts w:ascii="Tahoma" w:eastAsia="Times New Roman" w:hAnsi="Tahoma" w:cs="Tahoma"/>
          <w:color w:val="5B5B5B"/>
          <w:sz w:val="35"/>
          <w:szCs w:val="35"/>
        </w:rPr>
        <w:t>– очень высокая, после заболевания вырабатывается иммунитет на всю жизнь. Повторные заболевания крайне редки.</w:t>
      </w:r>
    </w:p>
    <w:p w:rsidR="008D1B38" w:rsidRPr="008D1B38" w:rsidRDefault="008D1B38" w:rsidP="008D1B38">
      <w:pPr>
        <w:shd w:val="clear" w:color="auto" w:fill="FFFFFF"/>
        <w:spacing w:after="0" w:line="546" w:lineRule="atLeast"/>
        <w:jc w:val="both"/>
        <w:rPr>
          <w:rFonts w:ascii="Tahoma" w:eastAsia="Times New Roman" w:hAnsi="Tahoma" w:cs="Tahoma"/>
          <w:color w:val="5B5B5B"/>
          <w:sz w:val="35"/>
          <w:szCs w:val="35"/>
        </w:rPr>
      </w:pPr>
      <w:r w:rsidRPr="008D1B38">
        <w:rPr>
          <w:rFonts w:ascii="Tahoma" w:eastAsia="Times New Roman" w:hAnsi="Tahoma" w:cs="Tahoma"/>
          <w:color w:val="5B5B5B"/>
          <w:sz w:val="35"/>
          <w:szCs w:val="35"/>
        </w:rPr>
        <w:t>Распространение вируса происходит воздушно</w:t>
      </w:r>
      <w:r w:rsidRPr="008D1B38">
        <w:rPr>
          <w:rFonts w:ascii="Tahoma" w:eastAsia="Times New Roman" w:hAnsi="Tahoma" w:cs="Tahoma"/>
          <w:color w:val="5B5B5B"/>
          <w:sz w:val="35"/>
          <w:szCs w:val="35"/>
          <w:lang/>
        </w:rPr>
        <w:t> </w:t>
      </w:r>
      <w:r w:rsidRPr="008D1B38">
        <w:rPr>
          <w:rFonts w:ascii="Tahoma" w:eastAsia="Times New Roman" w:hAnsi="Tahoma" w:cs="Tahoma"/>
          <w:color w:val="5B5B5B"/>
          <w:sz w:val="35"/>
          <w:szCs w:val="35"/>
        </w:rPr>
        <w:t xml:space="preserve"> - капельным путем с капельками слюны, при чихании, кашле, разговоре. С потоком воздуха вирус может разноситься на значительное расстояние. Заражение может произойти при вдыхании воздуха в помещении, где незадолго</w:t>
      </w:r>
      <w:r w:rsidRPr="008D1B38">
        <w:rPr>
          <w:rFonts w:ascii="Tahoma" w:eastAsia="Times New Roman" w:hAnsi="Tahoma" w:cs="Tahoma"/>
          <w:color w:val="5B5B5B"/>
          <w:sz w:val="35"/>
          <w:szCs w:val="35"/>
          <w:lang/>
        </w:rPr>
        <w:t> </w:t>
      </w:r>
      <w:r w:rsidRPr="008D1B38">
        <w:rPr>
          <w:rFonts w:ascii="Tahoma" w:eastAsia="Times New Roman" w:hAnsi="Tahoma" w:cs="Tahoma"/>
          <w:color w:val="5B5B5B"/>
          <w:sz w:val="35"/>
          <w:szCs w:val="35"/>
        </w:rPr>
        <w:t xml:space="preserve"> до этого находился больной корью. Если человек не болел корью или не был привит</w:t>
      </w:r>
      <w:r w:rsidRPr="008D1B38">
        <w:rPr>
          <w:rFonts w:ascii="Tahoma" w:eastAsia="Times New Roman" w:hAnsi="Tahoma" w:cs="Tahoma"/>
          <w:color w:val="5B5B5B"/>
          <w:sz w:val="35"/>
          <w:szCs w:val="35"/>
          <w:lang/>
        </w:rPr>
        <w:t> </w:t>
      </w:r>
      <w:r w:rsidRPr="008D1B38">
        <w:rPr>
          <w:rFonts w:ascii="Tahoma" w:eastAsia="Times New Roman" w:hAnsi="Tahoma" w:cs="Tahoma"/>
          <w:color w:val="5B5B5B"/>
          <w:sz w:val="35"/>
          <w:szCs w:val="35"/>
        </w:rPr>
        <w:t xml:space="preserve"> от этой инфекции, то после контакта с больным заражение происходит практически в 100% случаев.</w:t>
      </w:r>
    </w:p>
    <w:p w:rsidR="008D1B38" w:rsidRPr="008D1B38" w:rsidRDefault="008D1B38" w:rsidP="008D1B38">
      <w:pPr>
        <w:shd w:val="clear" w:color="auto" w:fill="FFFFFF"/>
        <w:spacing w:after="0" w:line="546" w:lineRule="atLeast"/>
        <w:jc w:val="both"/>
        <w:rPr>
          <w:rFonts w:ascii="Tahoma" w:eastAsia="Times New Roman" w:hAnsi="Tahoma" w:cs="Tahoma"/>
          <w:color w:val="5B5B5B"/>
          <w:sz w:val="35"/>
          <w:szCs w:val="35"/>
        </w:rPr>
      </w:pPr>
      <w:r w:rsidRPr="008D1B38">
        <w:rPr>
          <w:rFonts w:ascii="Tahoma" w:eastAsia="Times New Roman" w:hAnsi="Tahoma" w:cs="Tahoma"/>
          <w:color w:val="5B5B5B"/>
          <w:sz w:val="35"/>
          <w:szCs w:val="35"/>
          <w:lang/>
        </w:rPr>
        <w:t>    </w:t>
      </w:r>
      <w:r w:rsidRPr="008D1B38">
        <w:rPr>
          <w:rFonts w:ascii="Tahoma" w:eastAsia="Times New Roman" w:hAnsi="Tahoma" w:cs="Tahoma"/>
          <w:color w:val="5B5B5B"/>
          <w:sz w:val="35"/>
          <w:szCs w:val="35"/>
        </w:rPr>
        <w:t xml:space="preserve"> </w:t>
      </w:r>
      <w:r w:rsidRPr="008D1B38">
        <w:rPr>
          <w:rFonts w:ascii="Tahoma" w:eastAsia="Times New Roman" w:hAnsi="Tahoma" w:cs="Tahoma"/>
          <w:color w:val="5B5B5B"/>
          <w:sz w:val="35"/>
          <w:szCs w:val="35"/>
          <w:lang w:val="en-US"/>
        </w:rPr>
        <w:t>      </w:t>
      </w:r>
      <w:r w:rsidRPr="008D1B38">
        <w:rPr>
          <w:rFonts w:ascii="Tahoma" w:eastAsia="Times New Roman" w:hAnsi="Tahoma" w:cs="Tahoma"/>
          <w:color w:val="5B5B5B"/>
          <w:sz w:val="35"/>
          <w:szCs w:val="35"/>
        </w:rPr>
        <w:t xml:space="preserve"> Высокая и всеобщая восприимчивость к кори в сочетании с легкость передачи возбудителя обуславливает ее широкое распространение, в первую очередь среди детей.</w:t>
      </w:r>
    </w:p>
    <w:p w:rsidR="008D1B38" w:rsidRPr="008D1B38" w:rsidRDefault="008D1B38" w:rsidP="008D1B38">
      <w:pPr>
        <w:shd w:val="clear" w:color="auto" w:fill="FFFFFF"/>
        <w:spacing w:after="0" w:line="546" w:lineRule="atLeast"/>
        <w:jc w:val="both"/>
        <w:rPr>
          <w:rFonts w:ascii="Tahoma" w:eastAsia="Times New Roman" w:hAnsi="Tahoma" w:cs="Tahoma"/>
          <w:color w:val="5B5B5B"/>
          <w:sz w:val="35"/>
          <w:szCs w:val="35"/>
        </w:rPr>
      </w:pPr>
      <w:r w:rsidRPr="008D1B38">
        <w:rPr>
          <w:rFonts w:ascii="Tahoma" w:eastAsia="Times New Roman" w:hAnsi="Tahoma" w:cs="Tahoma"/>
          <w:color w:val="5B5B5B"/>
          <w:sz w:val="35"/>
          <w:szCs w:val="35"/>
          <w:lang/>
        </w:rPr>
        <w:t>    </w:t>
      </w:r>
      <w:r w:rsidRPr="008D1B38">
        <w:rPr>
          <w:rFonts w:ascii="Tahoma" w:eastAsia="Times New Roman" w:hAnsi="Tahoma" w:cs="Tahoma"/>
          <w:color w:val="5B5B5B"/>
          <w:sz w:val="35"/>
          <w:szCs w:val="35"/>
        </w:rPr>
        <w:t xml:space="preserve"> </w:t>
      </w:r>
      <w:r w:rsidRPr="008D1B38">
        <w:rPr>
          <w:rFonts w:ascii="Tahoma" w:eastAsia="Times New Roman" w:hAnsi="Tahoma" w:cs="Tahoma"/>
          <w:color w:val="5B5B5B"/>
          <w:sz w:val="35"/>
          <w:szCs w:val="35"/>
          <w:lang w:val="en-US"/>
        </w:rPr>
        <w:t>      </w:t>
      </w:r>
      <w:r w:rsidRPr="008D1B38">
        <w:rPr>
          <w:rFonts w:ascii="Tahoma" w:eastAsia="Times New Roman" w:hAnsi="Tahoma" w:cs="Tahoma"/>
          <w:color w:val="5B5B5B"/>
          <w:sz w:val="35"/>
          <w:szCs w:val="35"/>
        </w:rPr>
        <w:t xml:space="preserve"> В последнее время в связи с массовой противокоревой иммунизацией детей все чаще стали болеть корью взрослые, отрицательной чертой заболевания у взрослых является выраженная интоксикация.</w:t>
      </w:r>
    </w:p>
    <w:p w:rsidR="008D1B38" w:rsidRPr="008D1B38" w:rsidRDefault="008D1B38" w:rsidP="008D1B38">
      <w:pPr>
        <w:shd w:val="clear" w:color="auto" w:fill="FFFFFF"/>
        <w:spacing w:after="0" w:line="546" w:lineRule="atLeast"/>
        <w:ind w:firstLine="708"/>
        <w:jc w:val="both"/>
        <w:rPr>
          <w:rFonts w:ascii="Tahoma" w:eastAsia="Times New Roman" w:hAnsi="Tahoma" w:cs="Tahoma"/>
          <w:color w:val="5B5B5B"/>
          <w:sz w:val="35"/>
          <w:szCs w:val="35"/>
        </w:rPr>
      </w:pPr>
      <w:r w:rsidRPr="008D1B38">
        <w:rPr>
          <w:rFonts w:ascii="Tahoma" w:eastAsia="Times New Roman" w:hAnsi="Tahoma" w:cs="Tahoma"/>
          <w:color w:val="5B5B5B"/>
          <w:sz w:val="35"/>
          <w:szCs w:val="35"/>
          <w:u w:val="single"/>
        </w:rPr>
        <w:t xml:space="preserve">Клиническая картина – </w:t>
      </w:r>
      <w:r w:rsidRPr="008D1B38">
        <w:rPr>
          <w:rFonts w:ascii="Tahoma" w:eastAsia="Times New Roman" w:hAnsi="Tahoma" w:cs="Tahoma"/>
          <w:color w:val="5B5B5B"/>
          <w:sz w:val="35"/>
          <w:szCs w:val="35"/>
        </w:rPr>
        <w:t>инкубационный (скрытый) период в среднем 9 дней, максимальный – 12 дней. Выделяют три периода течения инфекции:</w:t>
      </w:r>
    </w:p>
    <w:p w:rsidR="008D1B38" w:rsidRPr="008D1B38" w:rsidRDefault="008D1B38" w:rsidP="008D1B38">
      <w:pPr>
        <w:shd w:val="clear" w:color="auto" w:fill="FFFFFF"/>
        <w:spacing w:after="0" w:line="546" w:lineRule="atLeast"/>
        <w:jc w:val="both"/>
        <w:rPr>
          <w:rFonts w:ascii="Tahoma" w:eastAsia="Times New Roman" w:hAnsi="Tahoma" w:cs="Tahoma"/>
          <w:color w:val="5B5B5B"/>
          <w:sz w:val="35"/>
          <w:szCs w:val="35"/>
        </w:rPr>
      </w:pPr>
      <w:r w:rsidRPr="008D1B38">
        <w:rPr>
          <w:rFonts w:ascii="Tahoma" w:eastAsia="Times New Roman" w:hAnsi="Tahoma" w:cs="Tahoma"/>
          <w:color w:val="5B5B5B"/>
          <w:sz w:val="35"/>
          <w:szCs w:val="35"/>
          <w:lang/>
        </w:rPr>
        <w:lastRenderedPageBreak/>
        <w:t> </w:t>
      </w:r>
      <w:r w:rsidRPr="008D1B38">
        <w:rPr>
          <w:rFonts w:ascii="Tahoma" w:eastAsia="Times New Roman" w:hAnsi="Tahoma" w:cs="Tahoma"/>
          <w:color w:val="5B5B5B"/>
          <w:sz w:val="35"/>
          <w:szCs w:val="35"/>
        </w:rPr>
        <w:t>- катаральный период(период воспаления)</w:t>
      </w:r>
    </w:p>
    <w:p w:rsidR="008D1B38" w:rsidRPr="008D1B38" w:rsidRDefault="008D1B38" w:rsidP="008D1B38">
      <w:pPr>
        <w:shd w:val="clear" w:color="auto" w:fill="FFFFFF"/>
        <w:spacing w:after="0" w:line="546" w:lineRule="atLeast"/>
        <w:jc w:val="both"/>
        <w:rPr>
          <w:rFonts w:ascii="Tahoma" w:eastAsia="Times New Roman" w:hAnsi="Tahoma" w:cs="Tahoma"/>
          <w:color w:val="5B5B5B"/>
          <w:sz w:val="35"/>
          <w:szCs w:val="35"/>
        </w:rPr>
      </w:pPr>
      <w:r w:rsidRPr="008D1B38">
        <w:rPr>
          <w:rFonts w:ascii="Tahoma" w:eastAsia="Times New Roman" w:hAnsi="Tahoma" w:cs="Tahoma"/>
          <w:color w:val="5B5B5B"/>
          <w:sz w:val="35"/>
          <w:szCs w:val="35"/>
          <w:lang/>
        </w:rPr>
        <w:t> </w:t>
      </w:r>
      <w:r w:rsidRPr="008D1B38">
        <w:rPr>
          <w:rFonts w:ascii="Tahoma" w:eastAsia="Times New Roman" w:hAnsi="Tahoma" w:cs="Tahoma"/>
          <w:color w:val="5B5B5B"/>
          <w:sz w:val="35"/>
          <w:szCs w:val="35"/>
        </w:rPr>
        <w:t>- период высыпания</w:t>
      </w:r>
    </w:p>
    <w:p w:rsidR="008D1B38" w:rsidRPr="008D1B38" w:rsidRDefault="008D1B38" w:rsidP="008D1B38">
      <w:pPr>
        <w:shd w:val="clear" w:color="auto" w:fill="FFFFFF"/>
        <w:spacing w:after="0" w:line="546" w:lineRule="atLeast"/>
        <w:jc w:val="both"/>
        <w:rPr>
          <w:rFonts w:ascii="Tahoma" w:eastAsia="Times New Roman" w:hAnsi="Tahoma" w:cs="Tahoma"/>
          <w:color w:val="5B5B5B"/>
          <w:sz w:val="35"/>
          <w:szCs w:val="35"/>
        </w:rPr>
      </w:pPr>
      <w:r w:rsidRPr="008D1B38">
        <w:rPr>
          <w:rFonts w:ascii="Tahoma" w:eastAsia="Times New Roman" w:hAnsi="Tahoma" w:cs="Tahoma"/>
          <w:color w:val="5B5B5B"/>
          <w:sz w:val="35"/>
          <w:szCs w:val="35"/>
          <w:lang/>
        </w:rPr>
        <w:t> </w:t>
      </w:r>
      <w:r w:rsidRPr="008D1B38">
        <w:rPr>
          <w:rFonts w:ascii="Tahoma" w:eastAsia="Times New Roman" w:hAnsi="Tahoma" w:cs="Tahoma"/>
          <w:color w:val="5B5B5B"/>
          <w:sz w:val="35"/>
          <w:szCs w:val="35"/>
        </w:rPr>
        <w:t>- период реконвалесценции</w:t>
      </w:r>
    </w:p>
    <w:p w:rsidR="008D1B38" w:rsidRPr="008D1B38" w:rsidRDefault="008D1B38" w:rsidP="008D1B38">
      <w:pPr>
        <w:shd w:val="clear" w:color="auto" w:fill="FFFFFF"/>
        <w:spacing w:after="0" w:line="546" w:lineRule="atLeast"/>
        <w:jc w:val="both"/>
        <w:rPr>
          <w:rFonts w:ascii="Tahoma" w:eastAsia="Times New Roman" w:hAnsi="Tahoma" w:cs="Tahoma"/>
          <w:color w:val="5B5B5B"/>
          <w:sz w:val="35"/>
          <w:szCs w:val="35"/>
        </w:rPr>
      </w:pPr>
      <w:r w:rsidRPr="008D1B38">
        <w:rPr>
          <w:rFonts w:ascii="Tahoma" w:eastAsia="Times New Roman" w:hAnsi="Tahoma" w:cs="Tahoma"/>
          <w:color w:val="5B5B5B"/>
          <w:sz w:val="35"/>
          <w:szCs w:val="35"/>
          <w:lang/>
        </w:rPr>
        <w:t> </w:t>
      </w:r>
    </w:p>
    <w:p w:rsidR="008D1B38" w:rsidRPr="008D1B38" w:rsidRDefault="008D1B38" w:rsidP="008D1B38">
      <w:pPr>
        <w:shd w:val="clear" w:color="auto" w:fill="FFFFFF"/>
        <w:spacing w:after="0" w:line="546" w:lineRule="atLeast"/>
        <w:ind w:firstLine="708"/>
        <w:jc w:val="both"/>
        <w:rPr>
          <w:rFonts w:ascii="Tahoma" w:eastAsia="Times New Roman" w:hAnsi="Tahoma" w:cs="Tahoma"/>
          <w:color w:val="5B5B5B"/>
          <w:sz w:val="35"/>
          <w:szCs w:val="35"/>
        </w:rPr>
      </w:pPr>
      <w:r w:rsidRPr="008D1B38">
        <w:rPr>
          <w:rFonts w:ascii="Tahoma" w:eastAsia="Times New Roman" w:hAnsi="Tahoma" w:cs="Tahoma"/>
          <w:color w:val="5B5B5B"/>
          <w:sz w:val="35"/>
          <w:szCs w:val="35"/>
        </w:rPr>
        <w:t>Катаральный период начинается остро. Появляется общее недомогание. Головная боль снижение аппетита, нарушение сна. Повышается температура тела. При тяжелых формах она достигает 39-40</w:t>
      </w:r>
      <w:r w:rsidRPr="008D1B38">
        <w:rPr>
          <w:rFonts w:ascii="Tahoma" w:eastAsia="Times New Roman" w:hAnsi="Tahoma" w:cs="Tahoma"/>
          <w:color w:val="5B5B5B"/>
          <w:sz w:val="35"/>
          <w:szCs w:val="35"/>
          <w:vertAlign w:val="superscript"/>
        </w:rPr>
        <w:t xml:space="preserve">0 </w:t>
      </w:r>
      <w:r w:rsidRPr="008D1B38">
        <w:rPr>
          <w:rFonts w:ascii="Tahoma" w:eastAsia="Times New Roman" w:hAnsi="Tahoma" w:cs="Tahoma"/>
          <w:color w:val="5B5B5B"/>
          <w:sz w:val="35"/>
          <w:szCs w:val="35"/>
        </w:rPr>
        <w:t>С.с, первых дней болезни отмечается насморк с обильными слизистыми выделениями. Развивается сухой кашель, у детей он часто становится грубым, «лающим», появляются осиплость голоса, покраснение слизистых век, светобоязнь.</w:t>
      </w:r>
    </w:p>
    <w:p w:rsidR="008D1B38" w:rsidRPr="008D1B38" w:rsidRDefault="008D1B38" w:rsidP="008D1B38">
      <w:pPr>
        <w:shd w:val="clear" w:color="auto" w:fill="FFFFFF"/>
        <w:spacing w:after="0" w:line="546" w:lineRule="atLeast"/>
        <w:jc w:val="both"/>
        <w:rPr>
          <w:rFonts w:ascii="Tahoma" w:eastAsia="Times New Roman" w:hAnsi="Tahoma" w:cs="Tahoma"/>
          <w:color w:val="5B5B5B"/>
          <w:sz w:val="35"/>
          <w:szCs w:val="35"/>
        </w:rPr>
      </w:pPr>
      <w:r w:rsidRPr="008D1B38">
        <w:rPr>
          <w:rFonts w:ascii="Tahoma" w:eastAsia="Times New Roman" w:hAnsi="Tahoma" w:cs="Tahoma"/>
          <w:color w:val="5B5B5B"/>
          <w:sz w:val="35"/>
          <w:szCs w:val="35"/>
        </w:rPr>
        <w:t>В целом катаральный период продолжается 3-5 дней, у взрослых иногда затягивается до 6-8 дней.</w:t>
      </w:r>
    </w:p>
    <w:p w:rsidR="008D1B38" w:rsidRPr="008D1B38" w:rsidRDefault="008D1B38" w:rsidP="008D1B38">
      <w:pPr>
        <w:shd w:val="clear" w:color="auto" w:fill="FFFFFF"/>
        <w:spacing w:after="0" w:line="546" w:lineRule="atLeast"/>
        <w:ind w:firstLine="708"/>
        <w:jc w:val="both"/>
        <w:rPr>
          <w:rFonts w:ascii="Tahoma" w:eastAsia="Times New Roman" w:hAnsi="Tahoma" w:cs="Tahoma"/>
          <w:color w:val="5B5B5B"/>
          <w:sz w:val="35"/>
          <w:szCs w:val="35"/>
        </w:rPr>
      </w:pPr>
      <w:r w:rsidRPr="008D1B38">
        <w:rPr>
          <w:rFonts w:ascii="Tahoma" w:eastAsia="Times New Roman" w:hAnsi="Tahoma" w:cs="Tahoma"/>
          <w:color w:val="5B5B5B"/>
          <w:sz w:val="35"/>
          <w:szCs w:val="35"/>
        </w:rPr>
        <w:t>Для периода высыпания характерно появление сливающейся сыпи в виде пятен розового и красного цвета.</w:t>
      </w:r>
    </w:p>
    <w:p w:rsidR="008D1B38" w:rsidRPr="008D1B38" w:rsidRDefault="008D1B38" w:rsidP="008D1B38">
      <w:pPr>
        <w:numPr>
          <w:ilvl w:val="0"/>
          <w:numId w:val="1"/>
        </w:numPr>
        <w:shd w:val="clear" w:color="auto" w:fill="FFFFFF"/>
        <w:spacing w:after="0" w:line="546" w:lineRule="atLeast"/>
        <w:ind w:left="0"/>
        <w:jc w:val="both"/>
        <w:rPr>
          <w:rFonts w:ascii="Tahoma" w:eastAsia="Times New Roman" w:hAnsi="Tahoma" w:cs="Tahoma"/>
          <w:color w:val="555555"/>
          <w:sz w:val="35"/>
          <w:szCs w:val="35"/>
        </w:rPr>
      </w:pPr>
      <w:r w:rsidRPr="008D1B38">
        <w:rPr>
          <w:rFonts w:ascii="Tahoma" w:eastAsia="Times New Roman" w:hAnsi="Tahoma" w:cs="Tahoma"/>
          <w:color w:val="555555"/>
          <w:sz w:val="35"/>
          <w:szCs w:val="35"/>
        </w:rPr>
        <w:t>В первый день элементы сыпи появляются за ушами, на волосистой части головы, на лице и шее, верхней части груди.</w:t>
      </w:r>
    </w:p>
    <w:p w:rsidR="008D1B38" w:rsidRPr="008D1B38" w:rsidRDefault="008D1B38" w:rsidP="008D1B38">
      <w:pPr>
        <w:numPr>
          <w:ilvl w:val="0"/>
          <w:numId w:val="1"/>
        </w:numPr>
        <w:shd w:val="clear" w:color="auto" w:fill="FFFFFF"/>
        <w:spacing w:after="0" w:line="546" w:lineRule="atLeast"/>
        <w:ind w:left="0"/>
        <w:jc w:val="both"/>
        <w:rPr>
          <w:rFonts w:ascii="Tahoma" w:eastAsia="Times New Roman" w:hAnsi="Tahoma" w:cs="Tahoma"/>
          <w:color w:val="555555"/>
          <w:sz w:val="35"/>
          <w:szCs w:val="35"/>
          <w:lang/>
        </w:rPr>
      </w:pPr>
      <w:r w:rsidRPr="008D1B38">
        <w:rPr>
          <w:rFonts w:ascii="Tahoma" w:eastAsia="Times New Roman" w:hAnsi="Tahoma" w:cs="Tahoma"/>
          <w:color w:val="555555"/>
          <w:sz w:val="35"/>
          <w:szCs w:val="35"/>
          <w:lang/>
        </w:rPr>
        <w:t> </w:t>
      </w:r>
      <w:r w:rsidRPr="008D1B38">
        <w:rPr>
          <w:rFonts w:ascii="Tahoma" w:eastAsia="Times New Roman" w:hAnsi="Tahoma" w:cs="Tahoma"/>
          <w:color w:val="555555"/>
          <w:sz w:val="35"/>
          <w:szCs w:val="35"/>
        </w:rPr>
        <w:t xml:space="preserve">На второй день высыпания сыпь покрывает туловище и верхнюю </w:t>
      </w:r>
      <w:proofErr w:type="spellStart"/>
      <w:r w:rsidRPr="008D1B38">
        <w:rPr>
          <w:rFonts w:ascii="Tahoma" w:eastAsia="Times New Roman" w:hAnsi="Tahoma" w:cs="Tahoma"/>
          <w:color w:val="555555"/>
          <w:sz w:val="35"/>
          <w:szCs w:val="35"/>
          <w:lang/>
        </w:rPr>
        <w:t>часть</w:t>
      </w:r>
      <w:proofErr w:type="spellEnd"/>
      <w:r w:rsidRPr="008D1B38">
        <w:rPr>
          <w:rFonts w:ascii="Tahoma" w:eastAsia="Times New Roman" w:hAnsi="Tahoma" w:cs="Tahoma"/>
          <w:color w:val="555555"/>
          <w:sz w:val="35"/>
          <w:szCs w:val="35"/>
          <w:lang/>
        </w:rPr>
        <w:t xml:space="preserve"> </w:t>
      </w:r>
      <w:proofErr w:type="spellStart"/>
      <w:r w:rsidRPr="008D1B38">
        <w:rPr>
          <w:rFonts w:ascii="Tahoma" w:eastAsia="Times New Roman" w:hAnsi="Tahoma" w:cs="Tahoma"/>
          <w:color w:val="555555"/>
          <w:sz w:val="35"/>
          <w:szCs w:val="35"/>
          <w:lang/>
        </w:rPr>
        <w:t>рук</w:t>
      </w:r>
      <w:proofErr w:type="spellEnd"/>
    </w:p>
    <w:p w:rsidR="008D1B38" w:rsidRPr="008D1B38" w:rsidRDefault="008D1B38" w:rsidP="008D1B38">
      <w:pPr>
        <w:numPr>
          <w:ilvl w:val="0"/>
          <w:numId w:val="1"/>
        </w:numPr>
        <w:shd w:val="clear" w:color="auto" w:fill="FFFFFF"/>
        <w:spacing w:after="0" w:line="546" w:lineRule="atLeast"/>
        <w:ind w:left="0"/>
        <w:jc w:val="both"/>
        <w:rPr>
          <w:rFonts w:ascii="Tahoma" w:eastAsia="Times New Roman" w:hAnsi="Tahoma" w:cs="Tahoma"/>
          <w:color w:val="555555"/>
          <w:sz w:val="35"/>
          <w:szCs w:val="35"/>
        </w:rPr>
      </w:pPr>
      <w:r w:rsidRPr="008D1B38">
        <w:rPr>
          <w:rFonts w:ascii="Tahoma" w:eastAsia="Times New Roman" w:hAnsi="Tahoma" w:cs="Tahoma"/>
          <w:color w:val="555555"/>
          <w:sz w:val="35"/>
          <w:szCs w:val="35"/>
          <w:lang/>
        </w:rPr>
        <w:t> </w:t>
      </w:r>
      <w:r w:rsidRPr="008D1B38">
        <w:rPr>
          <w:rFonts w:ascii="Tahoma" w:eastAsia="Times New Roman" w:hAnsi="Tahoma" w:cs="Tahoma"/>
          <w:color w:val="555555"/>
          <w:sz w:val="35"/>
          <w:szCs w:val="35"/>
        </w:rPr>
        <w:t>На третий день элементы сыпи выступают на нижних конечностях, а на лице бледнеют</w:t>
      </w:r>
    </w:p>
    <w:p w:rsidR="008D1B38" w:rsidRPr="008D1B38" w:rsidRDefault="008D1B38" w:rsidP="008D1B38">
      <w:pPr>
        <w:shd w:val="clear" w:color="auto" w:fill="FFFFFF"/>
        <w:spacing w:after="0" w:line="546" w:lineRule="atLeast"/>
        <w:jc w:val="both"/>
        <w:rPr>
          <w:rFonts w:ascii="Tahoma" w:eastAsia="Times New Roman" w:hAnsi="Tahoma" w:cs="Tahoma"/>
          <w:color w:val="5B5B5B"/>
          <w:sz w:val="35"/>
          <w:szCs w:val="35"/>
        </w:rPr>
      </w:pPr>
      <w:r w:rsidRPr="008D1B38">
        <w:rPr>
          <w:rFonts w:ascii="Tahoma" w:eastAsia="Times New Roman" w:hAnsi="Tahoma" w:cs="Tahoma"/>
          <w:color w:val="5B5B5B"/>
          <w:sz w:val="35"/>
          <w:szCs w:val="35"/>
          <w:lang/>
        </w:rPr>
        <w:t> </w:t>
      </w:r>
    </w:p>
    <w:p w:rsidR="008D1B38" w:rsidRPr="008D1B38" w:rsidRDefault="008D1B38" w:rsidP="008D1B38">
      <w:pPr>
        <w:shd w:val="clear" w:color="auto" w:fill="FFFFFF"/>
        <w:spacing w:after="0" w:line="546" w:lineRule="atLeast"/>
        <w:jc w:val="both"/>
        <w:rPr>
          <w:rFonts w:ascii="Tahoma" w:eastAsia="Times New Roman" w:hAnsi="Tahoma" w:cs="Tahoma"/>
          <w:color w:val="5B5B5B"/>
          <w:sz w:val="35"/>
          <w:szCs w:val="35"/>
        </w:rPr>
      </w:pPr>
      <w:r w:rsidRPr="008D1B38">
        <w:rPr>
          <w:rFonts w:ascii="Tahoma" w:eastAsia="Times New Roman" w:hAnsi="Tahoma" w:cs="Tahoma"/>
          <w:color w:val="5B5B5B"/>
          <w:sz w:val="35"/>
          <w:szCs w:val="35"/>
          <w:lang/>
        </w:rPr>
        <w:lastRenderedPageBreak/>
        <w:t>    </w:t>
      </w:r>
      <w:r w:rsidRPr="008D1B38">
        <w:rPr>
          <w:rFonts w:ascii="Tahoma" w:eastAsia="Times New Roman" w:hAnsi="Tahoma" w:cs="Tahoma"/>
          <w:color w:val="5B5B5B"/>
          <w:sz w:val="35"/>
          <w:szCs w:val="35"/>
        </w:rPr>
        <w:t xml:space="preserve"> </w:t>
      </w:r>
      <w:r w:rsidRPr="008D1B38">
        <w:rPr>
          <w:rFonts w:ascii="Tahoma" w:eastAsia="Times New Roman" w:hAnsi="Tahoma" w:cs="Tahoma"/>
          <w:color w:val="5B5B5B"/>
          <w:sz w:val="35"/>
          <w:szCs w:val="35"/>
          <w:lang w:val="en-US"/>
        </w:rPr>
        <w:t>      </w:t>
      </w:r>
      <w:r w:rsidRPr="008D1B38">
        <w:rPr>
          <w:rFonts w:ascii="Tahoma" w:eastAsia="Times New Roman" w:hAnsi="Tahoma" w:cs="Tahoma"/>
          <w:color w:val="5B5B5B"/>
          <w:sz w:val="35"/>
          <w:szCs w:val="35"/>
        </w:rPr>
        <w:t xml:space="preserve"> Период высыпания сопровождает усиление катаральных явлений</w:t>
      </w:r>
      <w:r w:rsidRPr="008D1B38">
        <w:rPr>
          <w:rFonts w:ascii="Tahoma" w:eastAsia="Times New Roman" w:hAnsi="Tahoma" w:cs="Tahoma"/>
          <w:color w:val="5B5B5B"/>
          <w:sz w:val="35"/>
          <w:szCs w:val="35"/>
          <w:lang/>
        </w:rPr>
        <w:t> </w:t>
      </w:r>
      <w:r w:rsidRPr="008D1B38">
        <w:rPr>
          <w:rFonts w:ascii="Tahoma" w:eastAsia="Times New Roman" w:hAnsi="Tahoma" w:cs="Tahoma"/>
          <w:color w:val="5B5B5B"/>
          <w:sz w:val="35"/>
          <w:szCs w:val="35"/>
        </w:rPr>
        <w:t xml:space="preserve"> - насморка, кашля, слезотечения, светобоязни, температура тела высокая.</w:t>
      </w:r>
    </w:p>
    <w:p w:rsidR="008D1B38" w:rsidRPr="008D1B38" w:rsidRDefault="008D1B38" w:rsidP="008D1B38">
      <w:pPr>
        <w:shd w:val="clear" w:color="auto" w:fill="FFFFFF"/>
        <w:spacing w:after="0" w:line="546" w:lineRule="atLeast"/>
        <w:jc w:val="both"/>
        <w:rPr>
          <w:rFonts w:ascii="Tahoma" w:eastAsia="Times New Roman" w:hAnsi="Tahoma" w:cs="Tahoma"/>
          <w:color w:val="5B5B5B"/>
          <w:sz w:val="35"/>
          <w:szCs w:val="35"/>
        </w:rPr>
      </w:pPr>
      <w:r w:rsidRPr="008D1B38">
        <w:rPr>
          <w:rFonts w:ascii="Tahoma" w:eastAsia="Times New Roman" w:hAnsi="Tahoma" w:cs="Tahoma"/>
          <w:color w:val="5B5B5B"/>
          <w:sz w:val="35"/>
          <w:szCs w:val="35"/>
          <w:lang/>
        </w:rPr>
        <w:t>    </w:t>
      </w:r>
      <w:r w:rsidRPr="008D1B38">
        <w:rPr>
          <w:rFonts w:ascii="Tahoma" w:eastAsia="Times New Roman" w:hAnsi="Tahoma" w:cs="Tahoma"/>
          <w:color w:val="5B5B5B"/>
          <w:sz w:val="35"/>
          <w:szCs w:val="35"/>
        </w:rPr>
        <w:t xml:space="preserve"> </w:t>
      </w:r>
      <w:r w:rsidRPr="008D1B38">
        <w:rPr>
          <w:rFonts w:ascii="Tahoma" w:eastAsia="Times New Roman" w:hAnsi="Tahoma" w:cs="Tahoma"/>
          <w:color w:val="5B5B5B"/>
          <w:sz w:val="35"/>
          <w:szCs w:val="35"/>
          <w:lang w:val="en-US"/>
        </w:rPr>
        <w:t>      </w:t>
      </w:r>
      <w:r w:rsidRPr="008D1B38">
        <w:rPr>
          <w:rFonts w:ascii="Tahoma" w:eastAsia="Times New Roman" w:hAnsi="Tahoma" w:cs="Tahoma"/>
          <w:color w:val="5B5B5B"/>
          <w:sz w:val="35"/>
          <w:szCs w:val="35"/>
        </w:rPr>
        <w:t xml:space="preserve"> Период реконвалесценции ( период выздоровления) проявляется улучшением общего состояния. Нормализуется температура, постепенно</w:t>
      </w:r>
      <w:r w:rsidRPr="008D1B38">
        <w:rPr>
          <w:rFonts w:ascii="Tahoma" w:eastAsia="Times New Roman" w:hAnsi="Tahoma" w:cs="Tahoma"/>
          <w:color w:val="5B5B5B"/>
          <w:sz w:val="35"/>
          <w:szCs w:val="35"/>
          <w:lang/>
        </w:rPr>
        <w:t> </w:t>
      </w:r>
      <w:r w:rsidRPr="008D1B38">
        <w:rPr>
          <w:rFonts w:ascii="Tahoma" w:eastAsia="Times New Roman" w:hAnsi="Tahoma" w:cs="Tahoma"/>
          <w:color w:val="5B5B5B"/>
          <w:sz w:val="35"/>
          <w:szCs w:val="35"/>
        </w:rPr>
        <w:t xml:space="preserve"> исчезают катаральные симптомы. Элементы сыпи бледнеют и исчезают. После ее исчезновения можно наблюдать шелушение кожи, в основном на лице.</w:t>
      </w:r>
    </w:p>
    <w:p w:rsidR="008D1B38" w:rsidRPr="008D1B38" w:rsidRDefault="008D1B38" w:rsidP="008D1B38">
      <w:pPr>
        <w:shd w:val="clear" w:color="auto" w:fill="FFFFFF"/>
        <w:spacing w:after="0" w:line="546" w:lineRule="atLeast"/>
        <w:ind w:firstLine="708"/>
        <w:jc w:val="both"/>
        <w:rPr>
          <w:rFonts w:ascii="Tahoma" w:eastAsia="Times New Roman" w:hAnsi="Tahoma" w:cs="Tahoma"/>
          <w:color w:val="5B5B5B"/>
          <w:sz w:val="35"/>
          <w:szCs w:val="35"/>
        </w:rPr>
      </w:pPr>
      <w:r w:rsidRPr="008D1B38">
        <w:rPr>
          <w:rFonts w:ascii="Tahoma" w:eastAsia="Times New Roman" w:hAnsi="Tahoma" w:cs="Tahoma"/>
          <w:color w:val="5B5B5B"/>
          <w:sz w:val="35"/>
          <w:szCs w:val="35"/>
          <w:u w:val="single"/>
        </w:rPr>
        <w:t xml:space="preserve">Осложнения при кори </w:t>
      </w:r>
      <w:r w:rsidRPr="008D1B38">
        <w:rPr>
          <w:rFonts w:ascii="Tahoma" w:eastAsia="Times New Roman" w:hAnsi="Tahoma" w:cs="Tahoma"/>
          <w:color w:val="5B5B5B"/>
          <w:sz w:val="35"/>
          <w:szCs w:val="35"/>
        </w:rPr>
        <w:t>– воспаление легких, носоглотки, конъюнктивы, возможно развитие отита, в тяжелых случаях, в тяжелых случаях</w:t>
      </w:r>
      <w:r w:rsidRPr="008D1B38">
        <w:rPr>
          <w:rFonts w:ascii="Tahoma" w:eastAsia="Times New Roman" w:hAnsi="Tahoma" w:cs="Tahoma"/>
          <w:color w:val="5B5B5B"/>
          <w:sz w:val="35"/>
          <w:szCs w:val="35"/>
          <w:lang/>
        </w:rPr>
        <w:t> </w:t>
      </w:r>
      <w:r w:rsidRPr="008D1B38">
        <w:rPr>
          <w:rFonts w:ascii="Tahoma" w:eastAsia="Times New Roman" w:hAnsi="Tahoma" w:cs="Tahoma"/>
          <w:color w:val="5B5B5B"/>
          <w:sz w:val="35"/>
          <w:szCs w:val="35"/>
        </w:rPr>
        <w:t xml:space="preserve"> - возможно поражение нервной системы с развитием инцефаломиелита.</w:t>
      </w:r>
    </w:p>
    <w:p w:rsidR="008D1B38" w:rsidRPr="008D1B38" w:rsidRDefault="008D1B38" w:rsidP="008D1B38">
      <w:pPr>
        <w:shd w:val="clear" w:color="auto" w:fill="FFFFFF"/>
        <w:spacing w:after="0" w:line="546" w:lineRule="atLeast"/>
        <w:jc w:val="both"/>
        <w:rPr>
          <w:rFonts w:ascii="Tahoma" w:eastAsia="Times New Roman" w:hAnsi="Tahoma" w:cs="Tahoma"/>
          <w:color w:val="5B5B5B"/>
          <w:sz w:val="35"/>
          <w:szCs w:val="35"/>
        </w:rPr>
      </w:pPr>
      <w:r w:rsidRPr="008D1B38">
        <w:rPr>
          <w:rFonts w:ascii="Tahoma" w:eastAsia="Times New Roman" w:hAnsi="Tahoma" w:cs="Tahoma"/>
          <w:color w:val="5B5B5B"/>
          <w:sz w:val="35"/>
          <w:szCs w:val="35"/>
          <w:lang/>
        </w:rPr>
        <w:t>    </w:t>
      </w:r>
      <w:r w:rsidRPr="008D1B38">
        <w:rPr>
          <w:rFonts w:ascii="Tahoma" w:eastAsia="Times New Roman" w:hAnsi="Tahoma" w:cs="Tahoma"/>
          <w:color w:val="5B5B5B"/>
          <w:sz w:val="35"/>
          <w:szCs w:val="35"/>
        </w:rPr>
        <w:t xml:space="preserve"> </w:t>
      </w:r>
      <w:r w:rsidRPr="008D1B38">
        <w:rPr>
          <w:rFonts w:ascii="Tahoma" w:eastAsia="Times New Roman" w:hAnsi="Tahoma" w:cs="Tahoma"/>
          <w:color w:val="5B5B5B"/>
          <w:sz w:val="35"/>
          <w:szCs w:val="35"/>
          <w:lang w:val="en-US"/>
        </w:rPr>
        <w:t>      </w:t>
      </w:r>
      <w:r w:rsidRPr="008D1B38">
        <w:rPr>
          <w:rFonts w:ascii="Tahoma" w:eastAsia="Times New Roman" w:hAnsi="Tahoma" w:cs="Tahoma"/>
          <w:color w:val="5B5B5B"/>
          <w:sz w:val="35"/>
          <w:szCs w:val="35"/>
        </w:rPr>
        <w:t xml:space="preserve"> </w:t>
      </w:r>
      <w:r w:rsidRPr="008D1B38">
        <w:rPr>
          <w:rFonts w:ascii="Tahoma" w:eastAsia="Times New Roman" w:hAnsi="Tahoma" w:cs="Tahoma"/>
          <w:color w:val="5B5B5B"/>
          <w:sz w:val="35"/>
          <w:szCs w:val="35"/>
          <w:u w:val="single"/>
        </w:rPr>
        <w:t>Если Вы и ваш ребенок все же заболели</w:t>
      </w:r>
      <w:r w:rsidRPr="008D1B38">
        <w:rPr>
          <w:rFonts w:ascii="Tahoma" w:eastAsia="Times New Roman" w:hAnsi="Tahoma" w:cs="Tahoma"/>
          <w:color w:val="5B5B5B"/>
          <w:sz w:val="35"/>
          <w:szCs w:val="35"/>
        </w:rPr>
        <w:t xml:space="preserve">, </w:t>
      </w:r>
      <w:r w:rsidRPr="008D1B38">
        <w:rPr>
          <w:rFonts w:ascii="Tahoma" w:eastAsia="Times New Roman" w:hAnsi="Tahoma" w:cs="Tahoma"/>
          <w:b/>
          <w:bCs/>
          <w:color w:val="5B5B5B"/>
          <w:sz w:val="35"/>
        </w:rPr>
        <w:t>необходимо:</w:t>
      </w:r>
    </w:p>
    <w:p w:rsidR="008D1B38" w:rsidRPr="008D1B38" w:rsidRDefault="008D1B38" w:rsidP="008D1B38">
      <w:pPr>
        <w:numPr>
          <w:ilvl w:val="0"/>
          <w:numId w:val="2"/>
        </w:numPr>
        <w:shd w:val="clear" w:color="auto" w:fill="FFFFFF"/>
        <w:spacing w:after="0" w:line="546" w:lineRule="atLeast"/>
        <w:ind w:left="0"/>
        <w:jc w:val="both"/>
        <w:rPr>
          <w:rFonts w:ascii="Tahoma" w:eastAsia="Times New Roman" w:hAnsi="Tahoma" w:cs="Tahoma"/>
          <w:color w:val="555555"/>
          <w:sz w:val="35"/>
          <w:szCs w:val="35"/>
          <w:lang/>
        </w:rPr>
      </w:pPr>
      <w:proofErr w:type="spellStart"/>
      <w:r w:rsidRPr="008D1B38">
        <w:rPr>
          <w:rFonts w:ascii="Tahoma" w:eastAsia="Times New Roman" w:hAnsi="Tahoma" w:cs="Tahoma"/>
          <w:color w:val="555555"/>
          <w:sz w:val="35"/>
          <w:szCs w:val="35"/>
          <w:lang/>
        </w:rPr>
        <w:t>срочно</w:t>
      </w:r>
      <w:proofErr w:type="spellEnd"/>
      <w:r w:rsidRPr="008D1B38">
        <w:rPr>
          <w:rFonts w:ascii="Tahoma" w:eastAsia="Times New Roman" w:hAnsi="Tahoma" w:cs="Tahoma"/>
          <w:color w:val="555555"/>
          <w:sz w:val="35"/>
          <w:szCs w:val="35"/>
          <w:lang/>
        </w:rPr>
        <w:t xml:space="preserve"> </w:t>
      </w:r>
      <w:proofErr w:type="spellStart"/>
      <w:r w:rsidRPr="008D1B38">
        <w:rPr>
          <w:rFonts w:ascii="Tahoma" w:eastAsia="Times New Roman" w:hAnsi="Tahoma" w:cs="Tahoma"/>
          <w:color w:val="555555"/>
          <w:sz w:val="35"/>
          <w:szCs w:val="35"/>
          <w:lang/>
        </w:rPr>
        <w:t>обратиться</w:t>
      </w:r>
      <w:proofErr w:type="spellEnd"/>
      <w:r w:rsidRPr="008D1B38">
        <w:rPr>
          <w:rFonts w:ascii="Tahoma" w:eastAsia="Times New Roman" w:hAnsi="Tahoma" w:cs="Tahoma"/>
          <w:color w:val="555555"/>
          <w:sz w:val="35"/>
          <w:szCs w:val="35"/>
          <w:lang/>
        </w:rPr>
        <w:t xml:space="preserve"> </w:t>
      </w:r>
      <w:proofErr w:type="spellStart"/>
      <w:r w:rsidRPr="008D1B38">
        <w:rPr>
          <w:rFonts w:ascii="Tahoma" w:eastAsia="Times New Roman" w:hAnsi="Tahoma" w:cs="Tahoma"/>
          <w:color w:val="555555"/>
          <w:sz w:val="35"/>
          <w:szCs w:val="35"/>
          <w:lang/>
        </w:rPr>
        <w:t>за</w:t>
      </w:r>
      <w:proofErr w:type="spellEnd"/>
      <w:r w:rsidRPr="008D1B38">
        <w:rPr>
          <w:rFonts w:ascii="Tahoma" w:eastAsia="Times New Roman" w:hAnsi="Tahoma" w:cs="Tahoma"/>
          <w:color w:val="555555"/>
          <w:sz w:val="35"/>
          <w:szCs w:val="35"/>
          <w:lang/>
        </w:rPr>
        <w:t xml:space="preserve"> </w:t>
      </w:r>
      <w:proofErr w:type="spellStart"/>
      <w:r w:rsidRPr="008D1B38">
        <w:rPr>
          <w:rFonts w:ascii="Tahoma" w:eastAsia="Times New Roman" w:hAnsi="Tahoma" w:cs="Tahoma"/>
          <w:color w:val="555555"/>
          <w:sz w:val="35"/>
          <w:szCs w:val="35"/>
          <w:lang/>
        </w:rPr>
        <w:t>медицинской</w:t>
      </w:r>
      <w:proofErr w:type="spellEnd"/>
      <w:r w:rsidRPr="008D1B38">
        <w:rPr>
          <w:rFonts w:ascii="Tahoma" w:eastAsia="Times New Roman" w:hAnsi="Tahoma" w:cs="Tahoma"/>
          <w:color w:val="555555"/>
          <w:sz w:val="35"/>
          <w:szCs w:val="35"/>
          <w:lang/>
        </w:rPr>
        <w:t xml:space="preserve"> </w:t>
      </w:r>
      <w:proofErr w:type="spellStart"/>
      <w:r w:rsidRPr="008D1B38">
        <w:rPr>
          <w:rFonts w:ascii="Tahoma" w:eastAsia="Times New Roman" w:hAnsi="Tahoma" w:cs="Tahoma"/>
          <w:color w:val="555555"/>
          <w:sz w:val="35"/>
          <w:szCs w:val="35"/>
          <w:lang/>
        </w:rPr>
        <w:t>помощью</w:t>
      </w:r>
      <w:proofErr w:type="spellEnd"/>
    </w:p>
    <w:p w:rsidR="008D1B38" w:rsidRPr="008D1B38" w:rsidRDefault="008D1B38" w:rsidP="008D1B38">
      <w:pPr>
        <w:numPr>
          <w:ilvl w:val="0"/>
          <w:numId w:val="2"/>
        </w:numPr>
        <w:shd w:val="clear" w:color="auto" w:fill="FFFFFF"/>
        <w:spacing w:after="0" w:line="546" w:lineRule="atLeast"/>
        <w:ind w:left="0"/>
        <w:jc w:val="both"/>
        <w:rPr>
          <w:rFonts w:ascii="Tahoma" w:eastAsia="Times New Roman" w:hAnsi="Tahoma" w:cs="Tahoma"/>
          <w:color w:val="555555"/>
          <w:sz w:val="35"/>
          <w:szCs w:val="35"/>
        </w:rPr>
      </w:pPr>
      <w:r w:rsidRPr="008D1B38">
        <w:rPr>
          <w:rFonts w:ascii="Tahoma" w:eastAsia="Times New Roman" w:hAnsi="Tahoma" w:cs="Tahoma"/>
          <w:color w:val="555555"/>
          <w:sz w:val="35"/>
          <w:szCs w:val="35"/>
        </w:rPr>
        <w:t>не посещать поликлинику самостоятельно, а дождаться врача</w:t>
      </w:r>
    </w:p>
    <w:p w:rsidR="008D1B38" w:rsidRPr="008D1B38" w:rsidRDefault="008D1B38" w:rsidP="008D1B38">
      <w:pPr>
        <w:numPr>
          <w:ilvl w:val="0"/>
          <w:numId w:val="2"/>
        </w:numPr>
        <w:shd w:val="clear" w:color="auto" w:fill="FFFFFF"/>
        <w:spacing w:after="0" w:line="546" w:lineRule="atLeast"/>
        <w:ind w:left="0"/>
        <w:jc w:val="both"/>
        <w:rPr>
          <w:rFonts w:ascii="Tahoma" w:eastAsia="Times New Roman" w:hAnsi="Tahoma" w:cs="Tahoma"/>
          <w:color w:val="555555"/>
          <w:sz w:val="35"/>
          <w:szCs w:val="35"/>
        </w:rPr>
      </w:pPr>
      <w:r w:rsidRPr="008D1B38">
        <w:rPr>
          <w:rFonts w:ascii="Tahoma" w:eastAsia="Times New Roman" w:hAnsi="Tahoma" w:cs="Tahoma"/>
          <w:color w:val="555555"/>
          <w:sz w:val="35"/>
          <w:szCs w:val="35"/>
        </w:rPr>
        <w:t>до прихода врача свести контакты с родственниками, знакомыми</w:t>
      </w:r>
    </w:p>
    <w:p w:rsidR="008D1B38" w:rsidRPr="008D1B38" w:rsidRDefault="008D1B38" w:rsidP="008D1B38">
      <w:pPr>
        <w:numPr>
          <w:ilvl w:val="0"/>
          <w:numId w:val="2"/>
        </w:numPr>
        <w:shd w:val="clear" w:color="auto" w:fill="FFFFFF"/>
        <w:spacing w:after="0" w:line="546" w:lineRule="atLeast"/>
        <w:ind w:left="0"/>
        <w:jc w:val="both"/>
        <w:rPr>
          <w:rFonts w:ascii="Tahoma" w:eastAsia="Times New Roman" w:hAnsi="Tahoma" w:cs="Tahoma"/>
          <w:color w:val="555555"/>
          <w:sz w:val="35"/>
          <w:szCs w:val="35"/>
          <w:lang/>
        </w:rPr>
      </w:pPr>
      <w:r w:rsidRPr="008D1B38">
        <w:rPr>
          <w:rFonts w:ascii="Tahoma" w:eastAsia="Times New Roman" w:hAnsi="Tahoma" w:cs="Tahoma"/>
          <w:color w:val="555555"/>
          <w:sz w:val="35"/>
          <w:szCs w:val="35"/>
          <w:lang/>
        </w:rPr>
        <w:t xml:space="preserve">и </w:t>
      </w:r>
      <w:proofErr w:type="spellStart"/>
      <w:r w:rsidRPr="008D1B38">
        <w:rPr>
          <w:rFonts w:ascii="Tahoma" w:eastAsia="Times New Roman" w:hAnsi="Tahoma" w:cs="Tahoma"/>
          <w:color w:val="555555"/>
          <w:sz w:val="35"/>
          <w:szCs w:val="35"/>
          <w:lang/>
        </w:rPr>
        <w:t>другими</w:t>
      </w:r>
      <w:proofErr w:type="spellEnd"/>
      <w:r w:rsidRPr="008D1B38">
        <w:rPr>
          <w:rFonts w:ascii="Tahoma" w:eastAsia="Times New Roman" w:hAnsi="Tahoma" w:cs="Tahoma"/>
          <w:color w:val="555555"/>
          <w:sz w:val="35"/>
          <w:szCs w:val="35"/>
          <w:lang/>
        </w:rPr>
        <w:t xml:space="preserve"> </w:t>
      </w:r>
      <w:proofErr w:type="spellStart"/>
      <w:r w:rsidRPr="008D1B38">
        <w:rPr>
          <w:rFonts w:ascii="Tahoma" w:eastAsia="Times New Roman" w:hAnsi="Tahoma" w:cs="Tahoma"/>
          <w:color w:val="555555"/>
          <w:sz w:val="35"/>
          <w:szCs w:val="35"/>
          <w:lang/>
        </w:rPr>
        <w:t>людьми</w:t>
      </w:r>
      <w:proofErr w:type="spellEnd"/>
      <w:r w:rsidRPr="008D1B38">
        <w:rPr>
          <w:rFonts w:ascii="Tahoma" w:eastAsia="Times New Roman" w:hAnsi="Tahoma" w:cs="Tahoma"/>
          <w:color w:val="555555"/>
          <w:sz w:val="35"/>
          <w:szCs w:val="35"/>
          <w:lang/>
        </w:rPr>
        <w:t xml:space="preserve"> </w:t>
      </w:r>
      <w:proofErr w:type="spellStart"/>
      <w:r w:rsidRPr="008D1B38">
        <w:rPr>
          <w:rFonts w:ascii="Tahoma" w:eastAsia="Times New Roman" w:hAnsi="Tahoma" w:cs="Tahoma"/>
          <w:color w:val="555555"/>
          <w:sz w:val="35"/>
          <w:szCs w:val="35"/>
          <w:lang/>
        </w:rPr>
        <w:t>до</w:t>
      </w:r>
      <w:proofErr w:type="spellEnd"/>
      <w:r w:rsidRPr="008D1B38">
        <w:rPr>
          <w:rFonts w:ascii="Tahoma" w:eastAsia="Times New Roman" w:hAnsi="Tahoma" w:cs="Tahoma"/>
          <w:color w:val="555555"/>
          <w:sz w:val="35"/>
          <w:szCs w:val="35"/>
          <w:lang/>
        </w:rPr>
        <w:t xml:space="preserve"> </w:t>
      </w:r>
      <w:proofErr w:type="spellStart"/>
      <w:r w:rsidRPr="008D1B38">
        <w:rPr>
          <w:rFonts w:ascii="Tahoma" w:eastAsia="Times New Roman" w:hAnsi="Tahoma" w:cs="Tahoma"/>
          <w:color w:val="555555"/>
          <w:sz w:val="35"/>
          <w:szCs w:val="35"/>
          <w:lang/>
        </w:rPr>
        <w:t>минимума</w:t>
      </w:r>
      <w:proofErr w:type="spellEnd"/>
    </w:p>
    <w:p w:rsidR="008D1B38" w:rsidRPr="008D1B38" w:rsidRDefault="008D1B38" w:rsidP="008D1B38">
      <w:pPr>
        <w:numPr>
          <w:ilvl w:val="0"/>
          <w:numId w:val="2"/>
        </w:numPr>
        <w:shd w:val="clear" w:color="auto" w:fill="FFFFFF"/>
        <w:spacing w:after="0" w:line="546" w:lineRule="atLeast"/>
        <w:ind w:left="0"/>
        <w:jc w:val="both"/>
        <w:rPr>
          <w:rFonts w:ascii="Tahoma" w:eastAsia="Times New Roman" w:hAnsi="Tahoma" w:cs="Tahoma"/>
          <w:color w:val="555555"/>
          <w:sz w:val="35"/>
          <w:szCs w:val="35"/>
        </w:rPr>
      </w:pPr>
      <w:r w:rsidRPr="008D1B38">
        <w:rPr>
          <w:rFonts w:ascii="Tahoma" w:eastAsia="Times New Roman" w:hAnsi="Tahoma" w:cs="Tahoma"/>
          <w:color w:val="555555"/>
          <w:sz w:val="35"/>
          <w:szCs w:val="35"/>
        </w:rPr>
        <w:t>при кашле, чихании прикрывать рот, нос, используя носовой платок или салфетку, чаще мыть руки водой с мылом</w:t>
      </w:r>
    </w:p>
    <w:p w:rsidR="008D1B38" w:rsidRPr="008D1B38" w:rsidRDefault="008D1B38" w:rsidP="008D1B38">
      <w:pPr>
        <w:numPr>
          <w:ilvl w:val="0"/>
          <w:numId w:val="2"/>
        </w:numPr>
        <w:shd w:val="clear" w:color="auto" w:fill="FFFFFF"/>
        <w:spacing w:after="0" w:line="546" w:lineRule="atLeast"/>
        <w:ind w:left="0"/>
        <w:jc w:val="both"/>
        <w:rPr>
          <w:rFonts w:ascii="Tahoma" w:eastAsia="Times New Roman" w:hAnsi="Tahoma" w:cs="Tahoma"/>
          <w:color w:val="555555"/>
          <w:sz w:val="35"/>
          <w:szCs w:val="35"/>
        </w:rPr>
      </w:pPr>
      <w:r w:rsidRPr="008D1B38">
        <w:rPr>
          <w:rFonts w:ascii="Tahoma" w:eastAsia="Times New Roman" w:hAnsi="Tahoma" w:cs="Tahoma"/>
          <w:color w:val="555555"/>
          <w:sz w:val="35"/>
          <w:szCs w:val="35"/>
        </w:rPr>
        <w:lastRenderedPageBreak/>
        <w:t>использовать средства защиты органов дыхания( маску или марлевую повязку)</w:t>
      </w:r>
    </w:p>
    <w:p w:rsidR="008D1B38" w:rsidRPr="008D1B38" w:rsidRDefault="008D1B38" w:rsidP="008D1B38">
      <w:pPr>
        <w:numPr>
          <w:ilvl w:val="0"/>
          <w:numId w:val="2"/>
        </w:numPr>
        <w:shd w:val="clear" w:color="auto" w:fill="FFFFFF"/>
        <w:spacing w:after="0" w:line="546" w:lineRule="atLeast"/>
        <w:ind w:left="0"/>
        <w:jc w:val="both"/>
        <w:rPr>
          <w:rFonts w:ascii="Tahoma" w:eastAsia="Times New Roman" w:hAnsi="Tahoma" w:cs="Tahoma"/>
          <w:color w:val="555555"/>
          <w:sz w:val="35"/>
          <w:szCs w:val="35"/>
          <w:lang/>
        </w:rPr>
      </w:pPr>
      <w:proofErr w:type="spellStart"/>
      <w:proofErr w:type="gramStart"/>
      <w:r w:rsidRPr="008D1B38">
        <w:rPr>
          <w:rFonts w:ascii="Tahoma" w:eastAsia="Times New Roman" w:hAnsi="Tahoma" w:cs="Tahoma"/>
          <w:color w:val="555555"/>
          <w:sz w:val="35"/>
          <w:szCs w:val="35"/>
          <w:lang/>
        </w:rPr>
        <w:t>не</w:t>
      </w:r>
      <w:proofErr w:type="spellEnd"/>
      <w:proofErr w:type="gramEnd"/>
      <w:r w:rsidRPr="008D1B38">
        <w:rPr>
          <w:rFonts w:ascii="Tahoma" w:eastAsia="Times New Roman" w:hAnsi="Tahoma" w:cs="Tahoma"/>
          <w:color w:val="555555"/>
          <w:sz w:val="35"/>
          <w:szCs w:val="35"/>
          <w:lang/>
        </w:rPr>
        <w:t xml:space="preserve"> </w:t>
      </w:r>
      <w:proofErr w:type="spellStart"/>
      <w:r w:rsidRPr="008D1B38">
        <w:rPr>
          <w:rFonts w:ascii="Tahoma" w:eastAsia="Times New Roman" w:hAnsi="Tahoma" w:cs="Tahoma"/>
          <w:color w:val="555555"/>
          <w:sz w:val="35"/>
          <w:szCs w:val="35"/>
          <w:lang/>
        </w:rPr>
        <w:t>заниматься</w:t>
      </w:r>
      <w:proofErr w:type="spellEnd"/>
      <w:r w:rsidRPr="008D1B38">
        <w:rPr>
          <w:rFonts w:ascii="Tahoma" w:eastAsia="Times New Roman" w:hAnsi="Tahoma" w:cs="Tahoma"/>
          <w:color w:val="555555"/>
          <w:sz w:val="35"/>
          <w:szCs w:val="35"/>
          <w:lang/>
        </w:rPr>
        <w:t xml:space="preserve"> </w:t>
      </w:r>
      <w:proofErr w:type="spellStart"/>
      <w:r w:rsidRPr="008D1B38">
        <w:rPr>
          <w:rFonts w:ascii="Tahoma" w:eastAsia="Times New Roman" w:hAnsi="Tahoma" w:cs="Tahoma"/>
          <w:color w:val="555555"/>
          <w:sz w:val="35"/>
          <w:szCs w:val="35"/>
          <w:lang/>
        </w:rPr>
        <w:t>самолечением</w:t>
      </w:r>
      <w:proofErr w:type="spellEnd"/>
      <w:r w:rsidRPr="008D1B38">
        <w:rPr>
          <w:rFonts w:ascii="Tahoma" w:eastAsia="Times New Roman" w:hAnsi="Tahoma" w:cs="Tahoma"/>
          <w:color w:val="555555"/>
          <w:sz w:val="35"/>
          <w:szCs w:val="35"/>
          <w:lang/>
        </w:rPr>
        <w:t>!</w:t>
      </w:r>
    </w:p>
    <w:p w:rsidR="008D1B38" w:rsidRPr="008D1B38" w:rsidRDefault="008D1B38" w:rsidP="008D1B38">
      <w:pPr>
        <w:shd w:val="clear" w:color="auto" w:fill="FFFFFF"/>
        <w:spacing w:after="0" w:line="546" w:lineRule="atLeast"/>
        <w:ind w:left="360"/>
        <w:jc w:val="both"/>
        <w:rPr>
          <w:rFonts w:ascii="Tahoma" w:eastAsia="Times New Roman" w:hAnsi="Tahoma" w:cs="Tahoma"/>
          <w:color w:val="5B5B5B"/>
          <w:sz w:val="35"/>
          <w:szCs w:val="35"/>
          <w:lang/>
        </w:rPr>
      </w:pPr>
      <w:r w:rsidRPr="008D1B38">
        <w:rPr>
          <w:rFonts w:ascii="Tahoma" w:eastAsia="Times New Roman" w:hAnsi="Tahoma" w:cs="Tahoma"/>
          <w:color w:val="5B5B5B"/>
          <w:sz w:val="35"/>
          <w:szCs w:val="35"/>
          <w:lang/>
        </w:rPr>
        <w:t> </w:t>
      </w:r>
    </w:p>
    <w:p w:rsidR="008D1B38" w:rsidRPr="008D1B38" w:rsidRDefault="008D1B38" w:rsidP="008D1B38">
      <w:pPr>
        <w:shd w:val="clear" w:color="auto" w:fill="FFFFFF"/>
        <w:spacing w:after="0" w:line="546" w:lineRule="atLeast"/>
        <w:ind w:firstLine="708"/>
        <w:jc w:val="both"/>
        <w:rPr>
          <w:rFonts w:ascii="Tahoma" w:eastAsia="Times New Roman" w:hAnsi="Tahoma" w:cs="Tahoma"/>
          <w:color w:val="5B5B5B"/>
          <w:sz w:val="35"/>
          <w:szCs w:val="35"/>
        </w:rPr>
      </w:pPr>
      <w:r w:rsidRPr="008D1B38">
        <w:rPr>
          <w:rFonts w:ascii="Tahoma" w:eastAsia="Times New Roman" w:hAnsi="Tahoma" w:cs="Tahoma"/>
          <w:color w:val="5B5B5B"/>
          <w:sz w:val="35"/>
          <w:szCs w:val="35"/>
          <w:u w:val="single"/>
        </w:rPr>
        <w:t>Профилактика кори.</w:t>
      </w:r>
      <w:r w:rsidRPr="008D1B38">
        <w:rPr>
          <w:rFonts w:ascii="Tahoma" w:eastAsia="Times New Roman" w:hAnsi="Tahoma" w:cs="Tahoma"/>
          <w:color w:val="5B5B5B"/>
          <w:sz w:val="35"/>
          <w:szCs w:val="35"/>
        </w:rPr>
        <w:t xml:space="preserve"> Решающим, доступным и эффективным методом борьбы с инфекцией является вакцинация</w:t>
      </w:r>
    </w:p>
    <w:p w:rsidR="008D1B38" w:rsidRPr="008D1B38" w:rsidRDefault="008D1B38" w:rsidP="008D1B38">
      <w:pPr>
        <w:shd w:val="clear" w:color="auto" w:fill="FFFFFF"/>
        <w:spacing w:after="0" w:line="546" w:lineRule="atLeast"/>
        <w:jc w:val="both"/>
        <w:rPr>
          <w:rFonts w:ascii="Tahoma" w:eastAsia="Times New Roman" w:hAnsi="Tahoma" w:cs="Tahoma"/>
          <w:color w:val="5B5B5B"/>
          <w:sz w:val="35"/>
          <w:szCs w:val="35"/>
        </w:rPr>
      </w:pPr>
      <w:r w:rsidRPr="008D1B38">
        <w:rPr>
          <w:rFonts w:ascii="Tahoma" w:eastAsia="Times New Roman" w:hAnsi="Tahoma" w:cs="Tahoma"/>
          <w:color w:val="5B5B5B"/>
          <w:sz w:val="35"/>
          <w:szCs w:val="35"/>
          <w:lang/>
        </w:rPr>
        <w:t>    </w:t>
      </w:r>
      <w:r w:rsidRPr="008D1B38">
        <w:rPr>
          <w:rFonts w:ascii="Tahoma" w:eastAsia="Times New Roman" w:hAnsi="Tahoma" w:cs="Tahoma"/>
          <w:color w:val="5B5B5B"/>
          <w:sz w:val="35"/>
          <w:szCs w:val="35"/>
        </w:rPr>
        <w:t xml:space="preserve"> </w:t>
      </w:r>
      <w:r w:rsidRPr="008D1B38">
        <w:rPr>
          <w:rFonts w:ascii="Tahoma" w:eastAsia="Times New Roman" w:hAnsi="Tahoma" w:cs="Tahoma"/>
          <w:color w:val="5B5B5B"/>
          <w:sz w:val="35"/>
          <w:szCs w:val="35"/>
          <w:lang/>
        </w:rPr>
        <w:t>      </w:t>
      </w:r>
      <w:r w:rsidRPr="008D1B38">
        <w:rPr>
          <w:rFonts w:ascii="Tahoma" w:eastAsia="Times New Roman" w:hAnsi="Tahoma" w:cs="Tahoma"/>
          <w:color w:val="5B5B5B"/>
          <w:sz w:val="35"/>
          <w:szCs w:val="35"/>
        </w:rPr>
        <w:t xml:space="preserve"> В соответствии с Национальным календарем профилактических прививок плановая вакцинация детям против кори проводится в возрасте 12 месяцев и повторно – в 6 лет. Так же должны прививаться взрослые в</w:t>
      </w:r>
      <w:r w:rsidRPr="008D1B38">
        <w:rPr>
          <w:rFonts w:ascii="Tahoma" w:eastAsia="Times New Roman" w:hAnsi="Tahoma" w:cs="Tahoma"/>
          <w:color w:val="5B5B5B"/>
          <w:sz w:val="35"/>
          <w:szCs w:val="35"/>
          <w:lang/>
        </w:rPr>
        <w:t> </w:t>
      </w:r>
      <w:r w:rsidRPr="008D1B38">
        <w:rPr>
          <w:rFonts w:ascii="Tahoma" w:eastAsia="Times New Roman" w:hAnsi="Tahoma" w:cs="Tahoma"/>
          <w:color w:val="5B5B5B"/>
          <w:sz w:val="35"/>
          <w:szCs w:val="35"/>
        </w:rPr>
        <w:t xml:space="preserve"> возрасте 18-55 лет, не болевшие корью</w:t>
      </w:r>
      <w:proofErr w:type="gramStart"/>
      <w:r w:rsidRPr="008D1B38">
        <w:rPr>
          <w:rFonts w:ascii="Tahoma" w:eastAsia="Times New Roman" w:hAnsi="Tahoma" w:cs="Tahoma"/>
          <w:color w:val="5B5B5B"/>
          <w:sz w:val="35"/>
          <w:szCs w:val="35"/>
        </w:rPr>
        <w:t xml:space="preserve"> ,</w:t>
      </w:r>
      <w:proofErr w:type="gramEnd"/>
      <w:r w:rsidRPr="008D1B38">
        <w:rPr>
          <w:rFonts w:ascii="Tahoma" w:eastAsia="Times New Roman" w:hAnsi="Tahoma" w:cs="Tahoma"/>
          <w:color w:val="5B5B5B"/>
          <w:sz w:val="35"/>
          <w:szCs w:val="35"/>
        </w:rPr>
        <w:t xml:space="preserve"> не привитые ранее или не имеющие сведений о вакцинации против кори ( иммунизация проводится двукратно с интервалом 3-6 месяцев между прививками).</w:t>
      </w:r>
    </w:p>
    <w:p w:rsidR="008D1B38" w:rsidRPr="008D1B38" w:rsidRDefault="008D1B38" w:rsidP="008D1B38">
      <w:pPr>
        <w:shd w:val="clear" w:color="auto" w:fill="FFFFFF"/>
        <w:spacing w:after="0" w:line="546" w:lineRule="atLeast"/>
        <w:jc w:val="both"/>
        <w:rPr>
          <w:rFonts w:ascii="Tahoma" w:eastAsia="Times New Roman" w:hAnsi="Tahoma" w:cs="Tahoma"/>
          <w:color w:val="5B5B5B"/>
          <w:sz w:val="35"/>
          <w:szCs w:val="35"/>
        </w:rPr>
      </w:pPr>
      <w:r w:rsidRPr="008D1B38">
        <w:rPr>
          <w:rFonts w:ascii="Tahoma" w:eastAsia="Times New Roman" w:hAnsi="Tahoma" w:cs="Tahoma"/>
          <w:color w:val="5B5B5B"/>
          <w:sz w:val="35"/>
          <w:szCs w:val="35"/>
          <w:lang/>
        </w:rPr>
        <w:t>    </w:t>
      </w:r>
      <w:r w:rsidRPr="008D1B38">
        <w:rPr>
          <w:rFonts w:ascii="Tahoma" w:eastAsia="Times New Roman" w:hAnsi="Tahoma" w:cs="Tahoma"/>
          <w:color w:val="5B5B5B"/>
          <w:sz w:val="35"/>
          <w:szCs w:val="35"/>
        </w:rPr>
        <w:t xml:space="preserve"> </w:t>
      </w:r>
      <w:r w:rsidRPr="008D1B38">
        <w:rPr>
          <w:rFonts w:ascii="Tahoma" w:eastAsia="Times New Roman" w:hAnsi="Tahoma" w:cs="Tahoma"/>
          <w:color w:val="5B5B5B"/>
          <w:sz w:val="35"/>
          <w:szCs w:val="35"/>
          <w:lang/>
        </w:rPr>
        <w:t>      </w:t>
      </w:r>
      <w:r w:rsidRPr="008D1B38">
        <w:rPr>
          <w:rFonts w:ascii="Tahoma" w:eastAsia="Times New Roman" w:hAnsi="Tahoma" w:cs="Tahoma"/>
          <w:color w:val="5B5B5B"/>
          <w:sz w:val="35"/>
          <w:szCs w:val="35"/>
        </w:rPr>
        <w:t xml:space="preserve"> Вакцинация необходима всем контактировавшими с больным корью, у кого нет достоверных сведений о сделанной прививке против кори или перенесенном заболевании.</w:t>
      </w:r>
    </w:p>
    <w:p w:rsidR="008D1B38" w:rsidRPr="008D1B38" w:rsidRDefault="008D1B38" w:rsidP="008D1B38">
      <w:pPr>
        <w:shd w:val="clear" w:color="auto" w:fill="FFFFFF"/>
        <w:spacing w:after="0" w:line="546" w:lineRule="atLeast"/>
        <w:rPr>
          <w:rFonts w:ascii="Tahoma" w:eastAsia="Times New Roman" w:hAnsi="Tahoma" w:cs="Tahoma"/>
          <w:color w:val="5B5B5B"/>
          <w:sz w:val="35"/>
          <w:szCs w:val="35"/>
        </w:rPr>
      </w:pPr>
      <w:r w:rsidRPr="008D1B38">
        <w:rPr>
          <w:rFonts w:ascii="Tahoma" w:eastAsia="Times New Roman" w:hAnsi="Tahoma" w:cs="Tahoma"/>
          <w:color w:val="5B5B5B"/>
          <w:sz w:val="35"/>
          <w:szCs w:val="35"/>
          <w:lang/>
        </w:rPr>
        <w:t> </w:t>
      </w:r>
    </w:p>
    <w:p w:rsidR="008D1B38" w:rsidRPr="008D1B38" w:rsidRDefault="008D1B38" w:rsidP="008D1B38">
      <w:pPr>
        <w:shd w:val="clear" w:color="auto" w:fill="FFFFFF"/>
        <w:spacing w:after="0" w:line="546" w:lineRule="atLeast"/>
        <w:jc w:val="both"/>
        <w:rPr>
          <w:rFonts w:ascii="Tahoma" w:eastAsia="Times New Roman" w:hAnsi="Tahoma" w:cs="Tahoma"/>
          <w:color w:val="5B5B5B"/>
          <w:sz w:val="35"/>
          <w:szCs w:val="35"/>
        </w:rPr>
      </w:pPr>
      <w:r w:rsidRPr="008D1B38">
        <w:rPr>
          <w:rFonts w:ascii="Tahoma" w:eastAsia="Times New Roman" w:hAnsi="Tahoma" w:cs="Tahoma"/>
          <w:color w:val="5B5B5B"/>
          <w:sz w:val="35"/>
          <w:szCs w:val="35"/>
          <w:lang/>
        </w:rPr>
        <w:t>    </w:t>
      </w:r>
      <w:r w:rsidRPr="008D1B38">
        <w:rPr>
          <w:rFonts w:ascii="Tahoma" w:eastAsia="Times New Roman" w:hAnsi="Tahoma" w:cs="Tahoma"/>
          <w:color w:val="5B5B5B"/>
          <w:sz w:val="35"/>
          <w:szCs w:val="35"/>
        </w:rPr>
        <w:t xml:space="preserve"> </w:t>
      </w:r>
      <w:r w:rsidRPr="008D1B38">
        <w:rPr>
          <w:rFonts w:ascii="Tahoma" w:eastAsia="Times New Roman" w:hAnsi="Tahoma" w:cs="Tahoma"/>
          <w:color w:val="5B5B5B"/>
          <w:sz w:val="35"/>
          <w:szCs w:val="35"/>
          <w:lang/>
        </w:rPr>
        <w:t>      </w:t>
      </w:r>
      <w:r w:rsidRPr="008D1B38">
        <w:rPr>
          <w:rFonts w:ascii="Tahoma" w:eastAsia="Times New Roman" w:hAnsi="Tahoma" w:cs="Tahoma"/>
          <w:color w:val="5B5B5B"/>
          <w:sz w:val="35"/>
          <w:szCs w:val="35"/>
        </w:rPr>
        <w:t xml:space="preserve"> Вакцины против кори создают надежный иммунитет. Вакцинация предупреждает развитие кори, даже если она проведена во время ухудшения эпидемической ситуации.</w:t>
      </w:r>
    </w:p>
    <w:p w:rsidR="00E5735F" w:rsidRDefault="00E5735F"/>
    <w:sectPr w:rsidR="00E57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45A1B"/>
    <w:multiLevelType w:val="multilevel"/>
    <w:tmpl w:val="0938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A85983"/>
    <w:multiLevelType w:val="multilevel"/>
    <w:tmpl w:val="840A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8D1B38"/>
    <w:rsid w:val="008D1B38"/>
    <w:rsid w:val="00E57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1B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2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2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866845">
                      <w:marLeft w:val="0"/>
                      <w:marRight w:val="782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56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0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87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12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769</Words>
  <Characters>4384</Characters>
  <Application>Microsoft Office Word</Application>
  <DocSecurity>0</DocSecurity>
  <Lines>36</Lines>
  <Paragraphs>10</Paragraphs>
  <ScaleCrop>false</ScaleCrop>
  <Company>moy5</Company>
  <LinksUpToDate>false</LinksUpToDate>
  <CharactersWithSpaces>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</cp:revision>
  <dcterms:created xsi:type="dcterms:W3CDTF">2016-12-19T09:40:00Z</dcterms:created>
  <dcterms:modified xsi:type="dcterms:W3CDTF">2016-12-19T09:41:00Z</dcterms:modified>
</cp:coreProperties>
</file>